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216" w:rsidRDefault="00D1512B" w:rsidP="006D221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6D22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6D2216" w:rsidRDefault="00D1512B" w:rsidP="006D221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6D22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6D2216" w:rsidRDefault="00D1512B" w:rsidP="006D221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6D22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D22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="006D22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</w:p>
    <w:p w:rsidR="006D2216" w:rsidRDefault="00D1512B" w:rsidP="006D221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D2216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6D2216" w:rsidRDefault="006D2216" w:rsidP="006D221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D1512B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06-2/</w:t>
      </w:r>
      <w:r w:rsidR="004F4386">
        <w:rPr>
          <w:rFonts w:ascii="Times New Roman" w:hAnsi="Times New Roman" w:cs="Times New Roman"/>
          <w:sz w:val="24"/>
          <w:szCs w:val="24"/>
        </w:rPr>
        <w:t>286</w:t>
      </w:r>
      <w:r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</w:p>
    <w:p w:rsidR="006D2216" w:rsidRDefault="004F4386" w:rsidP="006D221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</w:t>
      </w:r>
      <w:r w:rsidR="006D2216">
        <w:rPr>
          <w:rFonts w:ascii="Times New Roman" w:hAnsi="Times New Roman" w:cs="Times New Roman"/>
          <w:sz w:val="24"/>
          <w:szCs w:val="24"/>
        </w:rPr>
        <w:t xml:space="preserve"> </w:t>
      </w:r>
      <w:r w:rsidR="00D1512B"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r w:rsidR="006D22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2216">
        <w:rPr>
          <w:rFonts w:ascii="Times New Roman" w:hAnsi="Times New Roman" w:cs="Times New Roman"/>
          <w:sz w:val="24"/>
          <w:szCs w:val="24"/>
          <w:lang w:val="sr-Cyrl-CS"/>
        </w:rPr>
        <w:t xml:space="preserve">2016. </w:t>
      </w:r>
      <w:r w:rsidR="00D1512B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6D2216" w:rsidRDefault="00D1512B" w:rsidP="006D221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6D22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6D22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6D22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6D22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6D22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6D22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6D2216" w:rsidRDefault="006D2216" w:rsidP="006D221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D2216" w:rsidRDefault="006D2216" w:rsidP="006D221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D2216" w:rsidRDefault="00D1512B" w:rsidP="006D221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6D22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6D22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6D2216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6D2216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 w:rsidR="006D2216">
        <w:rPr>
          <w:rFonts w:ascii="Times New Roman" w:hAnsi="Times New Roman" w:cs="Times New Roman"/>
          <w:sz w:val="24"/>
          <w:szCs w:val="24"/>
          <w:lang w:val="sr-Cyrl-CS"/>
        </w:rPr>
        <w:t xml:space="preserve"> 1. 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6D22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6D22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6D2216" w:rsidRDefault="006D2216" w:rsidP="006D221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D2216" w:rsidRDefault="006D2216" w:rsidP="006D221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D2216" w:rsidRDefault="00D1512B" w:rsidP="006D221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6D22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6D22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6D22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D22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6D22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6D22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6D2216" w:rsidRDefault="006D2216" w:rsidP="006D221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D2216" w:rsidRDefault="006D2216" w:rsidP="006D221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D2216" w:rsidRDefault="00CE4B47" w:rsidP="006D221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="006D2216">
        <w:rPr>
          <w:rFonts w:ascii="Times New Roman" w:hAnsi="Times New Roman" w:cs="Times New Roman"/>
          <w:sz w:val="24"/>
          <w:szCs w:val="24"/>
        </w:rPr>
        <w:t xml:space="preserve">. </w:t>
      </w:r>
      <w:r w:rsidR="006D22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1512B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="006D22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1512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6D22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1512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D22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1512B"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="006D22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D1512B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proofErr w:type="spellEnd"/>
      <w:r w:rsidR="006D22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1512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D22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1512B"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6D2216" w:rsidRDefault="00D1512B" w:rsidP="006D221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6D22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6D22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D22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NEDELjU</w:t>
      </w:r>
      <w:proofErr w:type="spellEnd"/>
      <w:r w:rsidR="006D22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386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6D221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DECEMBAR</w:t>
      </w:r>
      <w:r w:rsidR="006D2216">
        <w:rPr>
          <w:rFonts w:ascii="Times New Roman" w:hAnsi="Times New Roman" w:cs="Times New Roman"/>
          <w:sz w:val="24"/>
          <w:szCs w:val="24"/>
          <w:lang w:val="sr-Cyrl-CS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6D221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6D22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6D22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D2216">
        <w:rPr>
          <w:rFonts w:ascii="Times New Roman" w:hAnsi="Times New Roman" w:cs="Times New Roman"/>
          <w:sz w:val="24"/>
          <w:szCs w:val="24"/>
          <w:lang w:val="sr-Cyrl-CS"/>
        </w:rPr>
        <w:t xml:space="preserve">  10</w:t>
      </w:r>
      <w:r w:rsidR="006D2216">
        <w:rPr>
          <w:rFonts w:ascii="Times New Roman" w:hAnsi="Times New Roman" w:cs="Times New Roman"/>
          <w:sz w:val="24"/>
          <w:szCs w:val="24"/>
          <w:lang w:val="sr-Cyrl-RS"/>
        </w:rPr>
        <w:t>,0</w:t>
      </w:r>
      <w:r w:rsidR="006D2216">
        <w:rPr>
          <w:rFonts w:ascii="Times New Roman" w:hAnsi="Times New Roman" w:cs="Times New Roman"/>
          <w:sz w:val="24"/>
          <w:szCs w:val="24"/>
          <w:lang w:val="sr-Cyrl-CS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6D2216" w:rsidRDefault="006D2216" w:rsidP="006D221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D2216" w:rsidRDefault="006D2216" w:rsidP="006D221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D2216" w:rsidRDefault="00D1512B" w:rsidP="006D221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6D22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ovu</w:t>
      </w:r>
      <w:r w:rsidR="006D22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sednicu</w:t>
      </w:r>
      <w:r w:rsidR="006D22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predlažem</w:t>
      </w:r>
      <w:r w:rsidR="006D22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sledeći</w:t>
      </w:r>
    </w:p>
    <w:p w:rsidR="006D2216" w:rsidRDefault="006D2216" w:rsidP="006D221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6D2216" w:rsidRDefault="00D1512B" w:rsidP="006D2216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D</w:t>
      </w:r>
      <w:r w:rsidR="006D2216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6D2216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6D2216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v</w:t>
      </w:r>
      <w:r w:rsidR="006D2216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6D2216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i</w:t>
      </w:r>
      <w:r w:rsidR="006D2216">
        <w:rPr>
          <w:rFonts w:ascii="Times New Roman" w:hAnsi="Times New Roman"/>
          <w:szCs w:val="24"/>
          <w:lang w:val="ru-RU"/>
        </w:rPr>
        <w:t xml:space="preserve">   </w:t>
      </w:r>
      <w:r>
        <w:rPr>
          <w:rFonts w:ascii="Times New Roman" w:hAnsi="Times New Roman"/>
          <w:szCs w:val="24"/>
          <w:lang w:val="ru-RU"/>
        </w:rPr>
        <w:t>r</w:t>
      </w:r>
      <w:r w:rsidR="006D2216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6D2216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d</w:t>
      </w:r>
      <w:r w:rsidR="006D2216">
        <w:rPr>
          <w:rFonts w:ascii="Times New Roman" w:hAnsi="Times New Roman"/>
          <w:szCs w:val="24"/>
          <w:lang w:val="ru-RU"/>
        </w:rPr>
        <w:t>:</w:t>
      </w:r>
    </w:p>
    <w:p w:rsidR="006D2216" w:rsidRDefault="006D2216" w:rsidP="006D2216">
      <w:pPr>
        <w:pStyle w:val="pismo"/>
        <w:spacing w:before="120" w:after="120" w:line="240" w:lineRule="auto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sr-Cyrl-RS"/>
        </w:rPr>
        <w:t xml:space="preserve"> </w:t>
      </w:r>
    </w:p>
    <w:p w:rsidR="00E7322A" w:rsidRDefault="00E7322A" w:rsidP="006D2216">
      <w:pPr>
        <w:pStyle w:val="pismo"/>
        <w:spacing w:before="120" w:after="120" w:line="240" w:lineRule="auto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 xml:space="preserve">              </w:t>
      </w:r>
      <w:proofErr w:type="gramStart"/>
      <w:r>
        <w:rPr>
          <w:rFonts w:ascii="Times New Roman" w:hAnsi="Times New Roman"/>
          <w:szCs w:val="24"/>
        </w:rPr>
        <w:t xml:space="preserve">- 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D1512B">
        <w:rPr>
          <w:rFonts w:ascii="Times New Roman" w:hAnsi="Times New Roman"/>
          <w:szCs w:val="24"/>
          <w:lang w:val="sr-Cyrl-RS"/>
        </w:rPr>
        <w:t>Usvajanje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D1512B">
        <w:rPr>
          <w:rFonts w:ascii="Times New Roman" w:hAnsi="Times New Roman"/>
          <w:szCs w:val="24"/>
          <w:lang w:val="sr-Cyrl-RS"/>
        </w:rPr>
        <w:t>Zapisnika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D1512B">
        <w:rPr>
          <w:rFonts w:ascii="Times New Roman" w:hAnsi="Times New Roman"/>
          <w:szCs w:val="24"/>
          <w:lang w:val="sr-Cyrl-RS"/>
        </w:rPr>
        <w:t>sa</w:t>
      </w:r>
      <w:proofErr w:type="gramEnd"/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</w:rPr>
        <w:t>9</w:t>
      </w:r>
      <w:r w:rsidR="00BF6B87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10</w:t>
      </w:r>
      <w:r w:rsidR="00BF6B87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D1512B">
        <w:rPr>
          <w:rFonts w:ascii="Times New Roman" w:hAnsi="Times New Roman"/>
          <w:szCs w:val="24"/>
          <w:lang w:val="sr-Cyrl-RS"/>
        </w:rPr>
        <w:t>i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</w:rPr>
        <w:t>11</w:t>
      </w:r>
      <w:r>
        <w:rPr>
          <w:rFonts w:ascii="Times New Roman" w:hAnsi="Times New Roman"/>
          <w:szCs w:val="24"/>
          <w:lang w:val="sr-Cyrl-RS"/>
        </w:rPr>
        <w:t xml:space="preserve">. </w:t>
      </w:r>
      <w:r w:rsidR="00D1512B">
        <w:rPr>
          <w:rFonts w:ascii="Times New Roman" w:hAnsi="Times New Roman"/>
          <w:szCs w:val="24"/>
          <w:lang w:val="sr-Cyrl-RS"/>
        </w:rPr>
        <w:t>sednice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D1512B">
        <w:rPr>
          <w:rFonts w:ascii="Times New Roman" w:hAnsi="Times New Roman"/>
          <w:szCs w:val="24"/>
          <w:lang w:val="sr-Cyrl-RS"/>
        </w:rPr>
        <w:t>Odbora</w:t>
      </w:r>
      <w:r>
        <w:rPr>
          <w:rFonts w:ascii="Times New Roman" w:hAnsi="Times New Roman"/>
          <w:szCs w:val="24"/>
          <w:lang w:val="sr-Cyrl-RS"/>
        </w:rPr>
        <w:t>;</w:t>
      </w:r>
    </w:p>
    <w:p w:rsidR="002E3C97" w:rsidRDefault="00233DDD" w:rsidP="00233DDD">
      <w:pPr>
        <w:pStyle w:val="pismo"/>
        <w:tabs>
          <w:tab w:val="clear" w:pos="1080"/>
          <w:tab w:val="left" w:pos="0"/>
          <w:tab w:val="left" w:pos="851"/>
        </w:tabs>
        <w:spacing w:before="120" w:after="120" w:line="240" w:lineRule="auto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 xml:space="preserve">             </w:t>
      </w:r>
      <w:r w:rsidR="00127D5E">
        <w:rPr>
          <w:rFonts w:ascii="Times New Roman" w:hAnsi="Times New Roman"/>
          <w:szCs w:val="24"/>
          <w:lang w:val="sr-Cyrl-RS"/>
        </w:rPr>
        <w:t xml:space="preserve">1. </w:t>
      </w:r>
      <w:r w:rsidR="00D1512B">
        <w:rPr>
          <w:rFonts w:ascii="Times New Roman" w:hAnsi="Times New Roman"/>
          <w:szCs w:val="24"/>
          <w:lang w:val="sr-Cyrl-RS"/>
        </w:rPr>
        <w:t>Razmatranje</w:t>
      </w:r>
      <w:r w:rsidR="00127D5E">
        <w:rPr>
          <w:rFonts w:ascii="Times New Roman" w:hAnsi="Times New Roman"/>
          <w:szCs w:val="24"/>
          <w:lang w:val="sr-Cyrl-RS"/>
        </w:rPr>
        <w:t xml:space="preserve"> </w:t>
      </w:r>
      <w:r w:rsidR="00D1512B">
        <w:rPr>
          <w:rFonts w:ascii="Times New Roman" w:hAnsi="Times New Roman"/>
          <w:szCs w:val="24"/>
          <w:lang w:val="sr-Cyrl-RS"/>
        </w:rPr>
        <w:t>Predloga</w:t>
      </w:r>
      <w:r w:rsidR="00127D5E">
        <w:rPr>
          <w:rFonts w:ascii="Times New Roman" w:hAnsi="Times New Roman"/>
          <w:szCs w:val="24"/>
          <w:lang w:val="sr-Cyrl-RS"/>
        </w:rPr>
        <w:t xml:space="preserve"> </w:t>
      </w:r>
      <w:r w:rsidR="00D1512B">
        <w:rPr>
          <w:rFonts w:ascii="Times New Roman" w:hAnsi="Times New Roman"/>
          <w:szCs w:val="24"/>
          <w:lang w:val="sr-Cyrl-RS"/>
        </w:rPr>
        <w:t>odluke</w:t>
      </w:r>
      <w:r w:rsidR="002E3C97">
        <w:rPr>
          <w:rFonts w:ascii="Times New Roman" w:hAnsi="Times New Roman"/>
          <w:szCs w:val="24"/>
          <w:lang w:val="sr-Cyrl-RS"/>
        </w:rPr>
        <w:t xml:space="preserve"> </w:t>
      </w:r>
      <w:r w:rsidR="00D1512B">
        <w:rPr>
          <w:rFonts w:ascii="Times New Roman" w:hAnsi="Times New Roman"/>
          <w:szCs w:val="24"/>
          <w:lang w:val="sr-Cyrl-RS"/>
        </w:rPr>
        <w:t>o</w:t>
      </w:r>
      <w:r w:rsidR="002E3C97">
        <w:rPr>
          <w:rFonts w:ascii="Times New Roman" w:hAnsi="Times New Roman"/>
          <w:szCs w:val="24"/>
          <w:lang w:val="sr-Cyrl-RS"/>
        </w:rPr>
        <w:t xml:space="preserve"> </w:t>
      </w:r>
      <w:r w:rsidR="00D1512B">
        <w:rPr>
          <w:rFonts w:ascii="Times New Roman" w:hAnsi="Times New Roman"/>
          <w:szCs w:val="24"/>
          <w:lang w:val="sr-Cyrl-RS"/>
        </w:rPr>
        <w:t>davanju</w:t>
      </w:r>
      <w:r w:rsidR="002E3C97">
        <w:rPr>
          <w:rFonts w:ascii="Times New Roman" w:hAnsi="Times New Roman"/>
          <w:szCs w:val="24"/>
          <w:lang w:val="sr-Cyrl-RS"/>
        </w:rPr>
        <w:t xml:space="preserve"> </w:t>
      </w:r>
      <w:r w:rsidR="00D1512B">
        <w:rPr>
          <w:rFonts w:ascii="Times New Roman" w:hAnsi="Times New Roman"/>
          <w:szCs w:val="24"/>
          <w:lang w:val="sr-Cyrl-RS"/>
        </w:rPr>
        <w:t>saglasnosti</w:t>
      </w:r>
      <w:r w:rsidR="002E3C97">
        <w:rPr>
          <w:rFonts w:ascii="Times New Roman" w:hAnsi="Times New Roman"/>
          <w:szCs w:val="24"/>
          <w:lang w:val="sr-Cyrl-RS"/>
        </w:rPr>
        <w:t xml:space="preserve"> </w:t>
      </w:r>
      <w:r w:rsidR="00D1512B">
        <w:rPr>
          <w:rFonts w:ascii="Times New Roman" w:hAnsi="Times New Roman"/>
          <w:szCs w:val="24"/>
          <w:lang w:val="sr-Cyrl-RS"/>
        </w:rPr>
        <w:t>na</w:t>
      </w:r>
      <w:r w:rsidR="00804853">
        <w:rPr>
          <w:rFonts w:ascii="Times New Roman" w:hAnsi="Times New Roman"/>
          <w:szCs w:val="24"/>
          <w:lang w:val="sr-Cyrl-RS"/>
        </w:rPr>
        <w:t xml:space="preserve"> </w:t>
      </w:r>
      <w:r w:rsidR="00D1512B">
        <w:rPr>
          <w:rFonts w:ascii="Times New Roman" w:hAnsi="Times New Roman"/>
          <w:szCs w:val="24"/>
          <w:lang w:val="sr-Cyrl-RS"/>
        </w:rPr>
        <w:t>Odluku</w:t>
      </w:r>
      <w:r w:rsidR="00804853">
        <w:rPr>
          <w:rFonts w:ascii="Times New Roman" w:hAnsi="Times New Roman"/>
          <w:szCs w:val="24"/>
          <w:lang w:val="sr-Cyrl-RS"/>
        </w:rPr>
        <w:t xml:space="preserve"> </w:t>
      </w:r>
      <w:r w:rsidR="00D1512B">
        <w:rPr>
          <w:rFonts w:ascii="Times New Roman" w:hAnsi="Times New Roman"/>
          <w:szCs w:val="24"/>
          <w:lang w:val="sr-Cyrl-RS"/>
        </w:rPr>
        <w:t>o</w:t>
      </w:r>
      <w:r w:rsidR="00804853">
        <w:rPr>
          <w:rFonts w:ascii="Times New Roman" w:hAnsi="Times New Roman"/>
          <w:szCs w:val="24"/>
          <w:lang w:val="sr-Cyrl-RS"/>
        </w:rPr>
        <w:t xml:space="preserve"> </w:t>
      </w:r>
      <w:r w:rsidR="00D1512B">
        <w:rPr>
          <w:rFonts w:ascii="Times New Roman" w:hAnsi="Times New Roman"/>
          <w:szCs w:val="24"/>
          <w:lang w:val="sr-Cyrl-RS"/>
        </w:rPr>
        <w:t>izmenama</w:t>
      </w:r>
      <w:r w:rsidR="00804853">
        <w:rPr>
          <w:rFonts w:ascii="Times New Roman" w:hAnsi="Times New Roman"/>
          <w:szCs w:val="24"/>
          <w:lang w:val="sr-Cyrl-RS"/>
        </w:rPr>
        <w:t xml:space="preserve"> </w:t>
      </w:r>
      <w:r w:rsidR="00D1512B">
        <w:rPr>
          <w:rFonts w:ascii="Times New Roman" w:hAnsi="Times New Roman"/>
          <w:szCs w:val="24"/>
          <w:lang w:val="sr-Cyrl-RS"/>
        </w:rPr>
        <w:t>i</w:t>
      </w:r>
      <w:r w:rsidR="00804853">
        <w:rPr>
          <w:rFonts w:ascii="Times New Roman" w:hAnsi="Times New Roman"/>
          <w:szCs w:val="24"/>
          <w:lang w:val="sr-Cyrl-RS"/>
        </w:rPr>
        <w:t xml:space="preserve"> </w:t>
      </w:r>
      <w:r w:rsidR="00D1512B">
        <w:rPr>
          <w:rFonts w:ascii="Times New Roman" w:hAnsi="Times New Roman"/>
          <w:szCs w:val="24"/>
          <w:lang w:val="sr-Cyrl-RS"/>
        </w:rPr>
        <w:t>dopunama</w:t>
      </w:r>
      <w:r w:rsidR="00804853">
        <w:rPr>
          <w:rFonts w:ascii="Times New Roman" w:hAnsi="Times New Roman"/>
          <w:szCs w:val="24"/>
          <w:lang w:val="sr-Cyrl-RS"/>
        </w:rPr>
        <w:t xml:space="preserve"> </w:t>
      </w:r>
      <w:r w:rsidR="00D1512B">
        <w:rPr>
          <w:rFonts w:ascii="Times New Roman" w:hAnsi="Times New Roman"/>
          <w:szCs w:val="24"/>
          <w:lang w:val="sr-Cyrl-RS"/>
        </w:rPr>
        <w:t>Finansijskog</w:t>
      </w:r>
      <w:r w:rsidR="002E3C97">
        <w:rPr>
          <w:rFonts w:ascii="Times New Roman" w:hAnsi="Times New Roman"/>
          <w:szCs w:val="24"/>
          <w:lang w:val="sr-Cyrl-RS"/>
        </w:rPr>
        <w:t xml:space="preserve"> </w:t>
      </w:r>
      <w:r w:rsidR="00D1512B">
        <w:rPr>
          <w:rFonts w:ascii="Times New Roman" w:hAnsi="Times New Roman"/>
          <w:szCs w:val="24"/>
          <w:lang w:val="sr-Cyrl-RS"/>
        </w:rPr>
        <w:t>plana</w:t>
      </w:r>
      <w:r w:rsidR="00804853">
        <w:rPr>
          <w:rFonts w:ascii="Times New Roman" w:hAnsi="Times New Roman"/>
          <w:szCs w:val="24"/>
          <w:lang w:val="sr-Cyrl-RS"/>
        </w:rPr>
        <w:t xml:space="preserve"> </w:t>
      </w:r>
      <w:r w:rsidR="00D1512B">
        <w:rPr>
          <w:rFonts w:ascii="Times New Roman" w:hAnsi="Times New Roman"/>
          <w:szCs w:val="24"/>
          <w:lang w:val="sr-Cyrl-RS"/>
        </w:rPr>
        <w:t>Republičkog</w:t>
      </w:r>
      <w:r w:rsidR="00804853">
        <w:rPr>
          <w:rFonts w:ascii="Times New Roman" w:hAnsi="Times New Roman"/>
          <w:szCs w:val="24"/>
          <w:lang w:val="sr-Cyrl-RS"/>
        </w:rPr>
        <w:t xml:space="preserve"> </w:t>
      </w:r>
      <w:r w:rsidR="00D1512B">
        <w:rPr>
          <w:rFonts w:ascii="Times New Roman" w:hAnsi="Times New Roman"/>
          <w:szCs w:val="24"/>
          <w:lang w:val="sr-Cyrl-RS"/>
        </w:rPr>
        <w:t>fonda</w:t>
      </w:r>
      <w:r w:rsidR="00804853">
        <w:rPr>
          <w:rFonts w:ascii="Times New Roman" w:hAnsi="Times New Roman"/>
          <w:szCs w:val="24"/>
          <w:lang w:val="sr-Cyrl-RS"/>
        </w:rPr>
        <w:t xml:space="preserve"> </w:t>
      </w:r>
      <w:r w:rsidR="00D1512B">
        <w:rPr>
          <w:rFonts w:ascii="Times New Roman" w:hAnsi="Times New Roman"/>
          <w:szCs w:val="24"/>
          <w:lang w:val="sr-Cyrl-RS"/>
        </w:rPr>
        <w:t>za</w:t>
      </w:r>
      <w:r w:rsidR="00804853">
        <w:rPr>
          <w:rFonts w:ascii="Times New Roman" w:hAnsi="Times New Roman"/>
          <w:szCs w:val="24"/>
          <w:lang w:val="sr-Cyrl-RS"/>
        </w:rPr>
        <w:t xml:space="preserve"> </w:t>
      </w:r>
      <w:r w:rsidR="00D1512B">
        <w:rPr>
          <w:rFonts w:ascii="Times New Roman" w:hAnsi="Times New Roman"/>
          <w:szCs w:val="24"/>
          <w:lang w:val="sr-Cyrl-RS"/>
        </w:rPr>
        <w:t>penzijsko</w:t>
      </w:r>
      <w:r w:rsidR="00804853">
        <w:rPr>
          <w:rFonts w:ascii="Times New Roman" w:hAnsi="Times New Roman"/>
          <w:szCs w:val="24"/>
          <w:lang w:val="sr-Cyrl-RS"/>
        </w:rPr>
        <w:t xml:space="preserve"> </w:t>
      </w:r>
      <w:r w:rsidR="00D1512B">
        <w:rPr>
          <w:rFonts w:ascii="Times New Roman" w:hAnsi="Times New Roman"/>
          <w:szCs w:val="24"/>
          <w:lang w:val="sr-Cyrl-RS"/>
        </w:rPr>
        <w:t>i</w:t>
      </w:r>
      <w:r w:rsidR="00804853">
        <w:rPr>
          <w:rFonts w:ascii="Times New Roman" w:hAnsi="Times New Roman"/>
          <w:szCs w:val="24"/>
          <w:lang w:val="sr-Cyrl-RS"/>
        </w:rPr>
        <w:t xml:space="preserve"> </w:t>
      </w:r>
      <w:r w:rsidR="00D1512B">
        <w:rPr>
          <w:rFonts w:ascii="Times New Roman" w:hAnsi="Times New Roman"/>
          <w:szCs w:val="24"/>
          <w:lang w:val="sr-Cyrl-RS"/>
        </w:rPr>
        <w:t>invalidsko</w:t>
      </w:r>
      <w:r w:rsidR="00804853">
        <w:rPr>
          <w:rFonts w:ascii="Times New Roman" w:hAnsi="Times New Roman"/>
          <w:szCs w:val="24"/>
          <w:lang w:val="sr-Cyrl-RS"/>
        </w:rPr>
        <w:t xml:space="preserve"> </w:t>
      </w:r>
      <w:r w:rsidR="00D1512B">
        <w:rPr>
          <w:rFonts w:ascii="Times New Roman" w:hAnsi="Times New Roman"/>
          <w:szCs w:val="24"/>
          <w:lang w:val="sr-Cyrl-RS"/>
        </w:rPr>
        <w:t>osiguranje</w:t>
      </w:r>
      <w:r w:rsidR="00804853">
        <w:rPr>
          <w:rFonts w:ascii="Times New Roman" w:hAnsi="Times New Roman"/>
          <w:szCs w:val="24"/>
          <w:lang w:val="sr-Cyrl-RS"/>
        </w:rPr>
        <w:t xml:space="preserve"> </w:t>
      </w:r>
      <w:r w:rsidR="00D1512B">
        <w:rPr>
          <w:rFonts w:ascii="Times New Roman" w:hAnsi="Times New Roman"/>
          <w:szCs w:val="24"/>
          <w:lang w:val="sr-Cyrl-RS"/>
        </w:rPr>
        <w:t>za</w:t>
      </w:r>
      <w:r w:rsidR="00804853">
        <w:rPr>
          <w:rFonts w:ascii="Times New Roman" w:hAnsi="Times New Roman"/>
          <w:szCs w:val="24"/>
          <w:lang w:val="sr-Cyrl-RS"/>
        </w:rPr>
        <w:t xml:space="preserve"> 2016. </w:t>
      </w:r>
      <w:r w:rsidR="00D1512B">
        <w:rPr>
          <w:rFonts w:ascii="Times New Roman" w:hAnsi="Times New Roman"/>
          <w:szCs w:val="24"/>
          <w:lang w:val="sr-Cyrl-RS"/>
        </w:rPr>
        <w:t>godinu</w:t>
      </w:r>
      <w:r w:rsidR="00804853">
        <w:rPr>
          <w:rFonts w:ascii="Times New Roman" w:hAnsi="Times New Roman"/>
          <w:szCs w:val="24"/>
          <w:lang w:val="sr-Cyrl-RS"/>
        </w:rPr>
        <w:t xml:space="preserve">, </w:t>
      </w:r>
      <w:r w:rsidR="00D1512B">
        <w:rPr>
          <w:rFonts w:ascii="Times New Roman" w:hAnsi="Times New Roman"/>
          <w:szCs w:val="24"/>
          <w:lang w:val="sr-Cyrl-RS"/>
        </w:rPr>
        <w:t>koji</w:t>
      </w:r>
      <w:r w:rsidR="00804853">
        <w:rPr>
          <w:rFonts w:ascii="Times New Roman" w:hAnsi="Times New Roman"/>
          <w:szCs w:val="24"/>
          <w:lang w:val="sr-Cyrl-RS"/>
        </w:rPr>
        <w:t xml:space="preserve"> </w:t>
      </w:r>
      <w:r w:rsidR="00D1512B">
        <w:rPr>
          <w:rFonts w:ascii="Times New Roman" w:hAnsi="Times New Roman"/>
          <w:szCs w:val="24"/>
          <w:lang w:val="sr-Cyrl-RS"/>
        </w:rPr>
        <w:t>je</w:t>
      </w:r>
      <w:r w:rsidR="00804853">
        <w:rPr>
          <w:rFonts w:ascii="Times New Roman" w:hAnsi="Times New Roman"/>
          <w:szCs w:val="24"/>
          <w:lang w:val="sr-Cyrl-RS"/>
        </w:rPr>
        <w:t xml:space="preserve"> </w:t>
      </w:r>
      <w:r w:rsidR="00D1512B">
        <w:rPr>
          <w:rFonts w:ascii="Times New Roman" w:hAnsi="Times New Roman"/>
          <w:szCs w:val="24"/>
          <w:lang w:val="sr-Cyrl-RS"/>
        </w:rPr>
        <w:t>podnela</w:t>
      </w:r>
      <w:r w:rsidR="00804853">
        <w:rPr>
          <w:rFonts w:ascii="Times New Roman" w:hAnsi="Times New Roman"/>
          <w:szCs w:val="24"/>
          <w:lang w:val="sr-Cyrl-RS"/>
        </w:rPr>
        <w:t xml:space="preserve"> </w:t>
      </w:r>
      <w:r w:rsidR="00D1512B">
        <w:rPr>
          <w:rFonts w:ascii="Times New Roman" w:hAnsi="Times New Roman"/>
          <w:szCs w:val="24"/>
          <w:lang w:val="sr-Cyrl-RS"/>
        </w:rPr>
        <w:t>Vlada</w:t>
      </w:r>
      <w:r w:rsidR="00804853">
        <w:rPr>
          <w:rFonts w:ascii="Times New Roman" w:hAnsi="Times New Roman"/>
          <w:szCs w:val="24"/>
          <w:lang w:val="sr-Cyrl-RS"/>
        </w:rPr>
        <w:t>;</w:t>
      </w:r>
    </w:p>
    <w:p w:rsidR="00D61651" w:rsidRDefault="00233DDD" w:rsidP="002E3C97">
      <w:pPr>
        <w:pStyle w:val="pismo"/>
        <w:spacing w:before="120" w:after="120" w:line="240" w:lineRule="auto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 xml:space="preserve">             2</w:t>
      </w:r>
      <w:r w:rsidR="00127D5E">
        <w:rPr>
          <w:rFonts w:ascii="Times New Roman" w:hAnsi="Times New Roman"/>
          <w:szCs w:val="24"/>
          <w:lang w:val="sr-Cyrl-RS"/>
        </w:rPr>
        <w:t xml:space="preserve">. </w:t>
      </w:r>
      <w:r w:rsidR="00D1512B">
        <w:rPr>
          <w:rFonts w:ascii="Times New Roman" w:hAnsi="Times New Roman"/>
          <w:szCs w:val="24"/>
          <w:lang w:val="sr-Cyrl-RS"/>
        </w:rPr>
        <w:t>Razmatranje</w:t>
      </w:r>
      <w:r w:rsidR="00127D5E">
        <w:rPr>
          <w:rFonts w:ascii="Times New Roman" w:hAnsi="Times New Roman"/>
          <w:szCs w:val="24"/>
          <w:lang w:val="sr-Cyrl-RS"/>
        </w:rPr>
        <w:t xml:space="preserve"> </w:t>
      </w:r>
      <w:r w:rsidR="00D1512B">
        <w:rPr>
          <w:rFonts w:ascii="Times New Roman" w:hAnsi="Times New Roman"/>
          <w:szCs w:val="24"/>
          <w:lang w:val="sr-Cyrl-RS"/>
        </w:rPr>
        <w:t>Predloga</w:t>
      </w:r>
      <w:r w:rsidR="00127D5E">
        <w:rPr>
          <w:rFonts w:ascii="Times New Roman" w:hAnsi="Times New Roman"/>
          <w:szCs w:val="24"/>
          <w:lang w:val="sr-Cyrl-RS"/>
        </w:rPr>
        <w:t xml:space="preserve"> </w:t>
      </w:r>
      <w:r w:rsidR="00D1512B">
        <w:rPr>
          <w:rFonts w:ascii="Times New Roman" w:hAnsi="Times New Roman"/>
          <w:szCs w:val="24"/>
          <w:lang w:val="sr-Cyrl-RS"/>
        </w:rPr>
        <w:t>odluke</w:t>
      </w:r>
      <w:r w:rsidR="00D61651">
        <w:rPr>
          <w:rFonts w:ascii="Times New Roman" w:hAnsi="Times New Roman"/>
          <w:szCs w:val="24"/>
          <w:lang w:val="sr-Cyrl-RS"/>
        </w:rPr>
        <w:t xml:space="preserve"> </w:t>
      </w:r>
      <w:r w:rsidR="00D1512B">
        <w:rPr>
          <w:rFonts w:ascii="Times New Roman" w:hAnsi="Times New Roman"/>
          <w:szCs w:val="24"/>
          <w:lang w:val="sr-Cyrl-RS"/>
        </w:rPr>
        <w:t>o</w:t>
      </w:r>
      <w:r w:rsidR="00D61651">
        <w:rPr>
          <w:rFonts w:ascii="Times New Roman" w:hAnsi="Times New Roman"/>
          <w:szCs w:val="24"/>
          <w:lang w:val="sr-Cyrl-RS"/>
        </w:rPr>
        <w:t xml:space="preserve"> </w:t>
      </w:r>
      <w:r w:rsidR="00D1512B">
        <w:rPr>
          <w:rFonts w:ascii="Times New Roman" w:hAnsi="Times New Roman"/>
          <w:szCs w:val="24"/>
          <w:lang w:val="sr-Cyrl-RS"/>
        </w:rPr>
        <w:t>davanju</w:t>
      </w:r>
      <w:r w:rsidR="00D61651">
        <w:rPr>
          <w:rFonts w:ascii="Times New Roman" w:hAnsi="Times New Roman"/>
          <w:szCs w:val="24"/>
          <w:lang w:val="sr-Cyrl-RS"/>
        </w:rPr>
        <w:t xml:space="preserve"> </w:t>
      </w:r>
      <w:r w:rsidR="00D1512B">
        <w:rPr>
          <w:rFonts w:ascii="Times New Roman" w:hAnsi="Times New Roman"/>
          <w:szCs w:val="24"/>
          <w:lang w:val="sr-Cyrl-RS"/>
        </w:rPr>
        <w:t>saglasnosti</w:t>
      </w:r>
      <w:r w:rsidR="00D61651">
        <w:rPr>
          <w:rFonts w:ascii="Times New Roman" w:hAnsi="Times New Roman"/>
          <w:szCs w:val="24"/>
          <w:lang w:val="sr-Cyrl-RS"/>
        </w:rPr>
        <w:t xml:space="preserve"> </w:t>
      </w:r>
      <w:r w:rsidR="00D1512B">
        <w:rPr>
          <w:rFonts w:ascii="Times New Roman" w:hAnsi="Times New Roman"/>
          <w:szCs w:val="24"/>
          <w:lang w:val="sr-Cyrl-RS"/>
        </w:rPr>
        <w:t>na</w:t>
      </w:r>
      <w:r w:rsidR="00383BB9">
        <w:rPr>
          <w:rFonts w:ascii="Times New Roman" w:hAnsi="Times New Roman"/>
          <w:szCs w:val="24"/>
          <w:lang w:val="sr-Cyrl-RS"/>
        </w:rPr>
        <w:t xml:space="preserve"> </w:t>
      </w:r>
      <w:r w:rsidR="00D1512B">
        <w:rPr>
          <w:rFonts w:ascii="Times New Roman" w:hAnsi="Times New Roman"/>
          <w:szCs w:val="24"/>
          <w:lang w:val="sr-Cyrl-RS"/>
        </w:rPr>
        <w:t>Odluku</w:t>
      </w:r>
      <w:r w:rsidR="00383BB9">
        <w:rPr>
          <w:rFonts w:ascii="Times New Roman" w:hAnsi="Times New Roman"/>
          <w:szCs w:val="24"/>
          <w:lang w:val="sr-Cyrl-RS"/>
        </w:rPr>
        <w:t xml:space="preserve"> </w:t>
      </w:r>
      <w:r w:rsidR="00D1512B">
        <w:rPr>
          <w:rFonts w:ascii="Times New Roman" w:hAnsi="Times New Roman"/>
          <w:szCs w:val="24"/>
          <w:lang w:val="sr-Cyrl-RS"/>
        </w:rPr>
        <w:t>o</w:t>
      </w:r>
      <w:r w:rsidR="00383BB9">
        <w:rPr>
          <w:rFonts w:ascii="Times New Roman" w:hAnsi="Times New Roman"/>
          <w:szCs w:val="24"/>
          <w:lang w:val="sr-Cyrl-RS"/>
        </w:rPr>
        <w:t xml:space="preserve"> </w:t>
      </w:r>
      <w:r w:rsidR="00D1512B">
        <w:rPr>
          <w:rFonts w:ascii="Times New Roman" w:hAnsi="Times New Roman"/>
          <w:szCs w:val="24"/>
          <w:lang w:val="sr-Cyrl-RS"/>
        </w:rPr>
        <w:t>izmenama</w:t>
      </w:r>
      <w:r w:rsidR="00383BB9">
        <w:rPr>
          <w:rFonts w:ascii="Times New Roman" w:hAnsi="Times New Roman"/>
          <w:szCs w:val="24"/>
          <w:lang w:val="sr-Cyrl-RS"/>
        </w:rPr>
        <w:t xml:space="preserve"> </w:t>
      </w:r>
      <w:r w:rsidR="00D61651">
        <w:rPr>
          <w:rFonts w:ascii="Times New Roman" w:hAnsi="Times New Roman"/>
          <w:szCs w:val="24"/>
          <w:lang w:val="sr-Cyrl-RS"/>
        </w:rPr>
        <w:t xml:space="preserve"> </w:t>
      </w:r>
      <w:r w:rsidR="00D1512B">
        <w:rPr>
          <w:rFonts w:ascii="Times New Roman" w:hAnsi="Times New Roman"/>
          <w:szCs w:val="24"/>
          <w:lang w:val="sr-Cyrl-RS"/>
        </w:rPr>
        <w:t>Finansijskog</w:t>
      </w:r>
      <w:r w:rsidR="00D61651">
        <w:rPr>
          <w:rFonts w:ascii="Times New Roman" w:hAnsi="Times New Roman"/>
          <w:szCs w:val="24"/>
          <w:lang w:val="sr-Cyrl-RS"/>
        </w:rPr>
        <w:t xml:space="preserve"> </w:t>
      </w:r>
      <w:r w:rsidR="00D1512B">
        <w:rPr>
          <w:rFonts w:ascii="Times New Roman" w:hAnsi="Times New Roman"/>
          <w:szCs w:val="24"/>
          <w:lang w:val="sr-Cyrl-RS"/>
        </w:rPr>
        <w:t>plana</w:t>
      </w:r>
      <w:r w:rsidR="00D61651">
        <w:rPr>
          <w:rFonts w:ascii="Times New Roman" w:hAnsi="Times New Roman"/>
          <w:szCs w:val="24"/>
          <w:lang w:val="sr-Cyrl-RS"/>
        </w:rPr>
        <w:t xml:space="preserve"> </w:t>
      </w:r>
      <w:r w:rsidR="00D1512B">
        <w:rPr>
          <w:rFonts w:ascii="Times New Roman" w:hAnsi="Times New Roman"/>
          <w:szCs w:val="24"/>
          <w:lang w:val="sr-Cyrl-RS"/>
        </w:rPr>
        <w:t>Republičkog</w:t>
      </w:r>
      <w:r w:rsidR="00D61651">
        <w:rPr>
          <w:rFonts w:ascii="Times New Roman" w:hAnsi="Times New Roman"/>
          <w:szCs w:val="24"/>
          <w:lang w:val="sr-Cyrl-RS"/>
        </w:rPr>
        <w:t xml:space="preserve"> </w:t>
      </w:r>
      <w:r w:rsidR="00D1512B">
        <w:rPr>
          <w:rFonts w:ascii="Times New Roman" w:hAnsi="Times New Roman"/>
          <w:szCs w:val="24"/>
          <w:lang w:val="sr-Cyrl-RS"/>
        </w:rPr>
        <w:t>fonda</w:t>
      </w:r>
      <w:r w:rsidR="00D61651">
        <w:rPr>
          <w:rFonts w:ascii="Times New Roman" w:hAnsi="Times New Roman"/>
          <w:szCs w:val="24"/>
          <w:lang w:val="sr-Cyrl-RS"/>
        </w:rPr>
        <w:t xml:space="preserve"> </w:t>
      </w:r>
      <w:r w:rsidR="00D1512B">
        <w:rPr>
          <w:rFonts w:ascii="Times New Roman" w:hAnsi="Times New Roman"/>
          <w:szCs w:val="24"/>
          <w:lang w:val="sr-Cyrl-RS"/>
        </w:rPr>
        <w:t>za</w:t>
      </w:r>
      <w:r w:rsidR="00383BB9">
        <w:rPr>
          <w:rFonts w:ascii="Times New Roman" w:hAnsi="Times New Roman"/>
          <w:szCs w:val="24"/>
          <w:lang w:val="sr-Cyrl-RS"/>
        </w:rPr>
        <w:t xml:space="preserve"> </w:t>
      </w:r>
      <w:r w:rsidR="00D1512B">
        <w:rPr>
          <w:rFonts w:ascii="Times New Roman" w:hAnsi="Times New Roman"/>
          <w:szCs w:val="24"/>
          <w:lang w:val="sr-Cyrl-RS"/>
        </w:rPr>
        <w:t>zdravstveno</w:t>
      </w:r>
      <w:r w:rsidR="006F66F2">
        <w:rPr>
          <w:rFonts w:ascii="Times New Roman" w:hAnsi="Times New Roman"/>
          <w:szCs w:val="24"/>
          <w:lang w:val="sr-Cyrl-RS"/>
        </w:rPr>
        <w:t xml:space="preserve"> </w:t>
      </w:r>
      <w:r w:rsidR="00D1512B">
        <w:rPr>
          <w:rFonts w:ascii="Times New Roman" w:hAnsi="Times New Roman"/>
          <w:szCs w:val="24"/>
          <w:lang w:val="sr-Cyrl-RS"/>
        </w:rPr>
        <w:t>osiguranje</w:t>
      </w:r>
      <w:r w:rsidR="006F66F2">
        <w:rPr>
          <w:rFonts w:ascii="Times New Roman" w:hAnsi="Times New Roman"/>
          <w:szCs w:val="24"/>
          <w:lang w:val="sr-Cyrl-RS"/>
        </w:rPr>
        <w:t xml:space="preserve"> </w:t>
      </w:r>
      <w:r w:rsidR="00D1512B">
        <w:rPr>
          <w:rFonts w:ascii="Times New Roman" w:hAnsi="Times New Roman"/>
          <w:szCs w:val="24"/>
          <w:lang w:val="sr-Cyrl-RS"/>
        </w:rPr>
        <w:t>za</w:t>
      </w:r>
      <w:r w:rsidR="006F66F2">
        <w:rPr>
          <w:rFonts w:ascii="Times New Roman" w:hAnsi="Times New Roman"/>
          <w:szCs w:val="24"/>
          <w:lang w:val="sr-Cyrl-RS"/>
        </w:rPr>
        <w:t xml:space="preserve"> 2016. </w:t>
      </w:r>
      <w:r w:rsidR="00D1512B">
        <w:rPr>
          <w:rFonts w:ascii="Times New Roman" w:hAnsi="Times New Roman"/>
          <w:szCs w:val="24"/>
          <w:lang w:val="sr-Cyrl-RS"/>
        </w:rPr>
        <w:t>godinu</w:t>
      </w:r>
      <w:r w:rsidR="006F66F2">
        <w:rPr>
          <w:rFonts w:ascii="Times New Roman" w:hAnsi="Times New Roman"/>
          <w:szCs w:val="24"/>
          <w:lang w:val="sr-Cyrl-RS"/>
        </w:rPr>
        <w:t xml:space="preserve">, </w:t>
      </w:r>
      <w:r w:rsidR="00D1512B">
        <w:rPr>
          <w:rFonts w:ascii="Times New Roman" w:hAnsi="Times New Roman"/>
          <w:szCs w:val="24"/>
          <w:lang w:val="sr-Cyrl-RS"/>
        </w:rPr>
        <w:t>koji</w:t>
      </w:r>
      <w:r w:rsidR="006F66F2">
        <w:rPr>
          <w:rFonts w:ascii="Times New Roman" w:hAnsi="Times New Roman"/>
          <w:szCs w:val="24"/>
          <w:lang w:val="sr-Cyrl-RS"/>
        </w:rPr>
        <w:t xml:space="preserve"> </w:t>
      </w:r>
      <w:r w:rsidR="00D1512B">
        <w:rPr>
          <w:rFonts w:ascii="Times New Roman" w:hAnsi="Times New Roman"/>
          <w:szCs w:val="24"/>
          <w:lang w:val="sr-Cyrl-RS"/>
        </w:rPr>
        <w:t>je</w:t>
      </w:r>
      <w:r w:rsidR="006F66F2">
        <w:rPr>
          <w:rFonts w:ascii="Times New Roman" w:hAnsi="Times New Roman"/>
          <w:szCs w:val="24"/>
          <w:lang w:val="sr-Cyrl-RS"/>
        </w:rPr>
        <w:t xml:space="preserve"> </w:t>
      </w:r>
      <w:r w:rsidR="00D1512B">
        <w:rPr>
          <w:rFonts w:ascii="Times New Roman" w:hAnsi="Times New Roman"/>
          <w:szCs w:val="24"/>
          <w:lang w:val="sr-Cyrl-RS"/>
        </w:rPr>
        <w:t>podnela</w:t>
      </w:r>
      <w:r w:rsidR="006F66F2">
        <w:rPr>
          <w:rFonts w:ascii="Times New Roman" w:hAnsi="Times New Roman"/>
          <w:szCs w:val="24"/>
          <w:lang w:val="sr-Cyrl-RS"/>
        </w:rPr>
        <w:t xml:space="preserve"> </w:t>
      </w:r>
      <w:r w:rsidR="00D1512B">
        <w:rPr>
          <w:rFonts w:ascii="Times New Roman" w:hAnsi="Times New Roman"/>
          <w:szCs w:val="24"/>
          <w:lang w:val="sr-Cyrl-RS"/>
        </w:rPr>
        <w:t>Vlada</w:t>
      </w:r>
      <w:r w:rsidR="006F66F2">
        <w:rPr>
          <w:rFonts w:ascii="Times New Roman" w:hAnsi="Times New Roman"/>
          <w:szCs w:val="24"/>
          <w:lang w:val="sr-Cyrl-RS"/>
        </w:rPr>
        <w:t>;</w:t>
      </w:r>
    </w:p>
    <w:p w:rsidR="006F66F2" w:rsidRDefault="006F66F2" w:rsidP="002E3C97">
      <w:pPr>
        <w:pStyle w:val="pismo"/>
        <w:spacing w:before="120" w:after="120" w:line="240" w:lineRule="auto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 xml:space="preserve">             3. </w:t>
      </w:r>
      <w:r w:rsidR="00D1512B">
        <w:rPr>
          <w:rFonts w:ascii="Times New Roman" w:hAnsi="Times New Roman"/>
          <w:szCs w:val="24"/>
          <w:lang w:val="sr-Cyrl-RS"/>
        </w:rPr>
        <w:t>Razmatranje</w:t>
      </w:r>
      <w:r w:rsidR="00127D5E">
        <w:rPr>
          <w:rFonts w:ascii="Times New Roman" w:hAnsi="Times New Roman"/>
          <w:szCs w:val="24"/>
          <w:lang w:val="sr-Cyrl-RS"/>
        </w:rPr>
        <w:t xml:space="preserve"> </w:t>
      </w:r>
      <w:r w:rsidR="00D1512B">
        <w:rPr>
          <w:rFonts w:ascii="Times New Roman" w:hAnsi="Times New Roman"/>
          <w:szCs w:val="24"/>
          <w:lang w:val="sr-Cyrl-RS"/>
        </w:rPr>
        <w:t>Predloga</w:t>
      </w:r>
      <w:r w:rsidR="00127D5E">
        <w:rPr>
          <w:rFonts w:ascii="Times New Roman" w:hAnsi="Times New Roman"/>
          <w:szCs w:val="24"/>
          <w:lang w:val="sr-Cyrl-RS"/>
        </w:rPr>
        <w:t xml:space="preserve"> </w:t>
      </w:r>
      <w:r w:rsidR="00D1512B">
        <w:rPr>
          <w:rFonts w:ascii="Times New Roman" w:hAnsi="Times New Roman"/>
          <w:szCs w:val="24"/>
          <w:lang w:val="sr-Cyrl-RS"/>
        </w:rPr>
        <w:t>odluke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D1512B">
        <w:rPr>
          <w:rFonts w:ascii="Times New Roman" w:hAnsi="Times New Roman"/>
          <w:szCs w:val="24"/>
          <w:lang w:val="sr-Cyrl-RS"/>
        </w:rPr>
        <w:t>o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D1512B">
        <w:rPr>
          <w:rFonts w:ascii="Times New Roman" w:hAnsi="Times New Roman"/>
          <w:szCs w:val="24"/>
          <w:lang w:val="sr-Cyrl-RS"/>
        </w:rPr>
        <w:t>davanju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D1512B">
        <w:rPr>
          <w:rFonts w:ascii="Times New Roman" w:hAnsi="Times New Roman"/>
          <w:szCs w:val="24"/>
          <w:lang w:val="sr-Cyrl-RS"/>
        </w:rPr>
        <w:t>saglasnosti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D1512B">
        <w:rPr>
          <w:rFonts w:ascii="Times New Roman" w:hAnsi="Times New Roman"/>
          <w:szCs w:val="24"/>
          <w:lang w:val="sr-Cyrl-RS"/>
        </w:rPr>
        <w:t>na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D1512B">
        <w:rPr>
          <w:rFonts w:ascii="Times New Roman" w:hAnsi="Times New Roman"/>
          <w:szCs w:val="24"/>
          <w:lang w:val="sr-Cyrl-RS"/>
        </w:rPr>
        <w:t>Odluku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D1512B">
        <w:rPr>
          <w:rFonts w:ascii="Times New Roman" w:hAnsi="Times New Roman"/>
          <w:szCs w:val="24"/>
          <w:lang w:val="sr-Cyrl-RS"/>
        </w:rPr>
        <w:t>o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D1512B">
        <w:rPr>
          <w:rFonts w:ascii="Times New Roman" w:hAnsi="Times New Roman"/>
          <w:szCs w:val="24"/>
          <w:lang w:val="sr-Cyrl-RS"/>
        </w:rPr>
        <w:t>izmenama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D1512B">
        <w:rPr>
          <w:rFonts w:ascii="Times New Roman" w:hAnsi="Times New Roman"/>
          <w:szCs w:val="24"/>
          <w:lang w:val="sr-Cyrl-RS"/>
        </w:rPr>
        <w:t>i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D1512B">
        <w:rPr>
          <w:rFonts w:ascii="Times New Roman" w:hAnsi="Times New Roman"/>
          <w:szCs w:val="24"/>
          <w:lang w:val="sr-Cyrl-RS"/>
        </w:rPr>
        <w:t>dopunama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D1512B">
        <w:rPr>
          <w:rFonts w:ascii="Times New Roman" w:hAnsi="Times New Roman"/>
          <w:szCs w:val="24"/>
          <w:lang w:val="sr-Cyrl-RS"/>
        </w:rPr>
        <w:t>Finansijskog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D1512B">
        <w:rPr>
          <w:rFonts w:ascii="Times New Roman" w:hAnsi="Times New Roman"/>
          <w:szCs w:val="24"/>
          <w:lang w:val="sr-Cyrl-RS"/>
        </w:rPr>
        <w:t>plana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D1512B">
        <w:rPr>
          <w:rFonts w:ascii="Times New Roman" w:hAnsi="Times New Roman"/>
          <w:szCs w:val="24"/>
          <w:lang w:val="sr-Cyrl-RS"/>
        </w:rPr>
        <w:t>Fonda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D1512B">
        <w:rPr>
          <w:rFonts w:ascii="Times New Roman" w:hAnsi="Times New Roman"/>
          <w:szCs w:val="24"/>
          <w:lang w:val="sr-Cyrl-RS"/>
        </w:rPr>
        <w:t>za</w:t>
      </w:r>
      <w:r w:rsidR="00127D5E">
        <w:rPr>
          <w:rFonts w:ascii="Times New Roman" w:hAnsi="Times New Roman"/>
          <w:szCs w:val="24"/>
          <w:lang w:val="sr-Cyrl-RS"/>
        </w:rPr>
        <w:t xml:space="preserve"> </w:t>
      </w:r>
      <w:r w:rsidR="00D1512B">
        <w:rPr>
          <w:rFonts w:ascii="Times New Roman" w:hAnsi="Times New Roman"/>
          <w:szCs w:val="24"/>
          <w:lang w:val="sr-Cyrl-RS"/>
        </w:rPr>
        <w:t>socijalno</w:t>
      </w:r>
      <w:r w:rsidR="00127D5E">
        <w:rPr>
          <w:rFonts w:ascii="Times New Roman" w:hAnsi="Times New Roman"/>
          <w:szCs w:val="24"/>
          <w:lang w:val="sr-Cyrl-RS"/>
        </w:rPr>
        <w:t xml:space="preserve"> </w:t>
      </w:r>
      <w:r w:rsidR="00D1512B">
        <w:rPr>
          <w:rFonts w:ascii="Times New Roman" w:hAnsi="Times New Roman"/>
          <w:szCs w:val="24"/>
          <w:lang w:val="sr-Cyrl-RS"/>
        </w:rPr>
        <w:t>osiguranje</w:t>
      </w:r>
      <w:r w:rsidR="00127D5E">
        <w:rPr>
          <w:rFonts w:ascii="Times New Roman" w:hAnsi="Times New Roman"/>
          <w:szCs w:val="24"/>
          <w:lang w:val="sr-Cyrl-RS"/>
        </w:rPr>
        <w:t xml:space="preserve"> </w:t>
      </w:r>
      <w:r w:rsidR="00D1512B">
        <w:rPr>
          <w:rFonts w:ascii="Times New Roman" w:hAnsi="Times New Roman"/>
          <w:szCs w:val="24"/>
          <w:lang w:val="sr-Cyrl-RS"/>
        </w:rPr>
        <w:t>vojnih</w:t>
      </w:r>
      <w:r w:rsidR="00127D5E">
        <w:rPr>
          <w:rFonts w:ascii="Times New Roman" w:hAnsi="Times New Roman"/>
          <w:szCs w:val="24"/>
          <w:lang w:val="sr-Cyrl-RS"/>
        </w:rPr>
        <w:t xml:space="preserve"> </w:t>
      </w:r>
      <w:r w:rsidR="00D1512B">
        <w:rPr>
          <w:rFonts w:ascii="Times New Roman" w:hAnsi="Times New Roman"/>
          <w:szCs w:val="24"/>
          <w:lang w:val="sr-Cyrl-RS"/>
        </w:rPr>
        <w:t>osiguranika</w:t>
      </w:r>
      <w:r w:rsidR="00127D5E">
        <w:rPr>
          <w:rFonts w:ascii="Times New Roman" w:hAnsi="Times New Roman"/>
          <w:szCs w:val="24"/>
          <w:lang w:val="sr-Cyrl-RS"/>
        </w:rPr>
        <w:t xml:space="preserve"> </w:t>
      </w:r>
      <w:r w:rsidR="00D1512B">
        <w:rPr>
          <w:rFonts w:ascii="Times New Roman" w:hAnsi="Times New Roman"/>
          <w:szCs w:val="24"/>
          <w:lang w:val="sr-Cyrl-RS"/>
        </w:rPr>
        <w:t>za</w:t>
      </w:r>
      <w:r w:rsidR="00127D5E">
        <w:rPr>
          <w:rFonts w:ascii="Times New Roman" w:hAnsi="Times New Roman"/>
          <w:szCs w:val="24"/>
          <w:lang w:val="sr-Cyrl-RS"/>
        </w:rPr>
        <w:t xml:space="preserve"> 2016. </w:t>
      </w:r>
      <w:r w:rsidR="00D1512B">
        <w:rPr>
          <w:rFonts w:ascii="Times New Roman" w:hAnsi="Times New Roman"/>
          <w:szCs w:val="24"/>
          <w:lang w:val="sr-Cyrl-RS"/>
        </w:rPr>
        <w:t>godinu</w:t>
      </w:r>
      <w:r w:rsidR="00127D5E">
        <w:rPr>
          <w:rFonts w:ascii="Times New Roman" w:hAnsi="Times New Roman"/>
          <w:szCs w:val="24"/>
          <w:lang w:val="sr-Cyrl-RS"/>
        </w:rPr>
        <w:t xml:space="preserve">, </w:t>
      </w:r>
      <w:r w:rsidR="00D1512B">
        <w:rPr>
          <w:rFonts w:ascii="Times New Roman" w:hAnsi="Times New Roman"/>
          <w:szCs w:val="24"/>
          <w:lang w:val="sr-Cyrl-RS"/>
        </w:rPr>
        <w:t>koji</w:t>
      </w:r>
      <w:r w:rsidR="00127D5E">
        <w:rPr>
          <w:rFonts w:ascii="Times New Roman" w:hAnsi="Times New Roman"/>
          <w:szCs w:val="24"/>
          <w:lang w:val="sr-Cyrl-RS"/>
        </w:rPr>
        <w:t xml:space="preserve"> </w:t>
      </w:r>
      <w:r w:rsidR="00D1512B">
        <w:rPr>
          <w:rFonts w:ascii="Times New Roman" w:hAnsi="Times New Roman"/>
          <w:szCs w:val="24"/>
          <w:lang w:val="sr-Cyrl-RS"/>
        </w:rPr>
        <w:t>je</w:t>
      </w:r>
      <w:r w:rsidR="00127D5E">
        <w:rPr>
          <w:rFonts w:ascii="Times New Roman" w:hAnsi="Times New Roman"/>
          <w:szCs w:val="24"/>
          <w:lang w:val="sr-Cyrl-RS"/>
        </w:rPr>
        <w:t xml:space="preserve"> </w:t>
      </w:r>
      <w:r w:rsidR="00D1512B">
        <w:rPr>
          <w:rFonts w:ascii="Times New Roman" w:hAnsi="Times New Roman"/>
          <w:szCs w:val="24"/>
          <w:lang w:val="sr-Cyrl-RS"/>
        </w:rPr>
        <w:t>podnela</w:t>
      </w:r>
      <w:r w:rsidR="00127D5E">
        <w:rPr>
          <w:rFonts w:ascii="Times New Roman" w:hAnsi="Times New Roman"/>
          <w:szCs w:val="24"/>
          <w:lang w:val="sr-Cyrl-RS"/>
        </w:rPr>
        <w:t xml:space="preserve"> </w:t>
      </w:r>
      <w:r w:rsidR="00D1512B">
        <w:rPr>
          <w:rFonts w:ascii="Times New Roman" w:hAnsi="Times New Roman"/>
          <w:szCs w:val="24"/>
          <w:lang w:val="sr-Cyrl-RS"/>
        </w:rPr>
        <w:t>Vlada</w:t>
      </w:r>
      <w:r w:rsidR="00127D5E">
        <w:rPr>
          <w:rFonts w:ascii="Times New Roman" w:hAnsi="Times New Roman"/>
          <w:szCs w:val="24"/>
          <w:lang w:val="sr-Cyrl-RS"/>
        </w:rPr>
        <w:t>;</w:t>
      </w:r>
    </w:p>
    <w:p w:rsidR="00127D5E" w:rsidRDefault="00127D5E" w:rsidP="002E3C97">
      <w:pPr>
        <w:pStyle w:val="pismo"/>
        <w:spacing w:before="120" w:after="120" w:line="240" w:lineRule="auto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 xml:space="preserve">             4.</w:t>
      </w:r>
      <w:r w:rsidR="00E3511E">
        <w:rPr>
          <w:rFonts w:ascii="Times New Roman" w:hAnsi="Times New Roman"/>
          <w:szCs w:val="24"/>
          <w:lang w:val="sr-Cyrl-RS"/>
        </w:rPr>
        <w:t xml:space="preserve"> </w:t>
      </w:r>
      <w:r w:rsidR="00D1512B">
        <w:rPr>
          <w:rFonts w:ascii="Times New Roman" w:hAnsi="Times New Roman"/>
          <w:szCs w:val="24"/>
          <w:lang w:val="sr-Cyrl-RS"/>
        </w:rPr>
        <w:t>Razmatranje</w:t>
      </w:r>
      <w:r w:rsidR="00E3511E">
        <w:rPr>
          <w:rFonts w:ascii="Times New Roman" w:hAnsi="Times New Roman"/>
          <w:szCs w:val="24"/>
          <w:lang w:val="sr-Cyrl-RS"/>
        </w:rPr>
        <w:t xml:space="preserve"> </w:t>
      </w:r>
      <w:r w:rsidR="00D1512B">
        <w:rPr>
          <w:rFonts w:ascii="Times New Roman" w:hAnsi="Times New Roman"/>
          <w:szCs w:val="24"/>
          <w:lang w:val="sr-Cyrl-RS"/>
        </w:rPr>
        <w:t>Predloga</w:t>
      </w:r>
      <w:r w:rsidR="00E3511E">
        <w:rPr>
          <w:rFonts w:ascii="Times New Roman" w:hAnsi="Times New Roman"/>
          <w:szCs w:val="24"/>
          <w:lang w:val="sr-Cyrl-RS"/>
        </w:rPr>
        <w:t xml:space="preserve"> </w:t>
      </w:r>
      <w:r w:rsidR="00D1512B">
        <w:rPr>
          <w:rFonts w:ascii="Times New Roman" w:hAnsi="Times New Roman"/>
          <w:szCs w:val="24"/>
          <w:lang w:val="sr-Cyrl-RS"/>
        </w:rPr>
        <w:t>odluke</w:t>
      </w:r>
      <w:r w:rsidR="00E3511E">
        <w:rPr>
          <w:rFonts w:ascii="Times New Roman" w:hAnsi="Times New Roman"/>
          <w:szCs w:val="24"/>
          <w:lang w:val="sr-Cyrl-RS"/>
        </w:rPr>
        <w:t xml:space="preserve"> </w:t>
      </w:r>
      <w:r w:rsidR="00D1512B">
        <w:rPr>
          <w:rFonts w:ascii="Times New Roman" w:hAnsi="Times New Roman"/>
          <w:szCs w:val="24"/>
          <w:lang w:val="sr-Cyrl-RS"/>
        </w:rPr>
        <w:t>o</w:t>
      </w:r>
      <w:r w:rsidR="00E3511E">
        <w:rPr>
          <w:rFonts w:ascii="Times New Roman" w:hAnsi="Times New Roman"/>
          <w:szCs w:val="24"/>
          <w:lang w:val="sr-Cyrl-RS"/>
        </w:rPr>
        <w:t xml:space="preserve"> </w:t>
      </w:r>
      <w:r w:rsidR="00D1512B">
        <w:rPr>
          <w:rFonts w:ascii="Times New Roman" w:hAnsi="Times New Roman"/>
          <w:szCs w:val="24"/>
          <w:lang w:val="sr-Cyrl-RS"/>
        </w:rPr>
        <w:t>davanju</w:t>
      </w:r>
      <w:r w:rsidR="00E3511E">
        <w:rPr>
          <w:rFonts w:ascii="Times New Roman" w:hAnsi="Times New Roman"/>
          <w:szCs w:val="24"/>
          <w:lang w:val="sr-Cyrl-RS"/>
        </w:rPr>
        <w:t xml:space="preserve"> </w:t>
      </w:r>
      <w:r w:rsidR="00D1512B">
        <w:rPr>
          <w:rFonts w:ascii="Times New Roman" w:hAnsi="Times New Roman"/>
          <w:szCs w:val="24"/>
          <w:lang w:val="sr-Cyrl-RS"/>
        </w:rPr>
        <w:t>saglasnosti</w:t>
      </w:r>
      <w:r w:rsidR="00E3511E">
        <w:rPr>
          <w:rFonts w:ascii="Times New Roman" w:hAnsi="Times New Roman"/>
          <w:szCs w:val="24"/>
          <w:lang w:val="sr-Cyrl-RS"/>
        </w:rPr>
        <w:t xml:space="preserve"> </w:t>
      </w:r>
      <w:r w:rsidR="00D1512B">
        <w:rPr>
          <w:rFonts w:ascii="Times New Roman" w:hAnsi="Times New Roman"/>
          <w:szCs w:val="24"/>
          <w:lang w:val="sr-Cyrl-RS"/>
        </w:rPr>
        <w:t>na</w:t>
      </w:r>
      <w:r w:rsidR="00E3511E">
        <w:rPr>
          <w:rFonts w:ascii="Times New Roman" w:hAnsi="Times New Roman"/>
          <w:szCs w:val="24"/>
          <w:lang w:val="sr-Cyrl-RS"/>
        </w:rPr>
        <w:t xml:space="preserve"> </w:t>
      </w:r>
      <w:r w:rsidR="00D1512B">
        <w:rPr>
          <w:rFonts w:ascii="Times New Roman" w:hAnsi="Times New Roman"/>
          <w:szCs w:val="24"/>
          <w:lang w:val="sr-Cyrl-RS"/>
        </w:rPr>
        <w:t>Odluku</w:t>
      </w:r>
      <w:r w:rsidR="00E3511E">
        <w:rPr>
          <w:rFonts w:ascii="Times New Roman" w:hAnsi="Times New Roman"/>
          <w:szCs w:val="24"/>
          <w:lang w:val="sr-Cyrl-RS"/>
        </w:rPr>
        <w:t xml:space="preserve"> </w:t>
      </w:r>
      <w:r w:rsidR="00D1512B">
        <w:rPr>
          <w:rFonts w:ascii="Times New Roman" w:hAnsi="Times New Roman"/>
          <w:szCs w:val="24"/>
          <w:lang w:val="sr-Cyrl-RS"/>
        </w:rPr>
        <w:t>o</w:t>
      </w:r>
      <w:r w:rsidR="00E3511E">
        <w:rPr>
          <w:rFonts w:ascii="Times New Roman" w:hAnsi="Times New Roman"/>
          <w:szCs w:val="24"/>
          <w:lang w:val="sr-Cyrl-RS"/>
        </w:rPr>
        <w:t xml:space="preserve"> </w:t>
      </w:r>
      <w:r w:rsidR="00D1512B">
        <w:rPr>
          <w:rFonts w:ascii="Times New Roman" w:hAnsi="Times New Roman"/>
          <w:szCs w:val="24"/>
          <w:lang w:val="sr-Cyrl-RS"/>
        </w:rPr>
        <w:t>izmenama</w:t>
      </w:r>
      <w:r w:rsidR="00E3511E">
        <w:rPr>
          <w:rFonts w:ascii="Times New Roman" w:hAnsi="Times New Roman"/>
          <w:szCs w:val="24"/>
          <w:lang w:val="sr-Cyrl-RS"/>
        </w:rPr>
        <w:t xml:space="preserve"> </w:t>
      </w:r>
      <w:r w:rsidR="00D1512B">
        <w:rPr>
          <w:rFonts w:ascii="Times New Roman" w:hAnsi="Times New Roman"/>
          <w:szCs w:val="24"/>
          <w:lang w:val="sr-Cyrl-RS"/>
        </w:rPr>
        <w:t>Finansijskog</w:t>
      </w:r>
      <w:r w:rsidR="00046F4A">
        <w:rPr>
          <w:rFonts w:ascii="Times New Roman" w:hAnsi="Times New Roman"/>
          <w:szCs w:val="24"/>
          <w:lang w:val="sr-Cyrl-RS"/>
        </w:rPr>
        <w:t xml:space="preserve"> </w:t>
      </w:r>
      <w:r w:rsidR="00D1512B">
        <w:rPr>
          <w:rFonts w:ascii="Times New Roman" w:hAnsi="Times New Roman"/>
          <w:szCs w:val="24"/>
          <w:lang w:val="sr-Cyrl-RS"/>
        </w:rPr>
        <w:t>plana</w:t>
      </w:r>
      <w:r w:rsidR="00887204">
        <w:rPr>
          <w:rFonts w:ascii="Times New Roman" w:hAnsi="Times New Roman"/>
          <w:szCs w:val="24"/>
          <w:lang w:val="sr-Cyrl-RS"/>
        </w:rPr>
        <w:t xml:space="preserve"> </w:t>
      </w:r>
      <w:r w:rsidR="00D1512B">
        <w:rPr>
          <w:rFonts w:ascii="Times New Roman" w:hAnsi="Times New Roman"/>
          <w:szCs w:val="24"/>
          <w:lang w:val="sr-Cyrl-RS"/>
        </w:rPr>
        <w:t>Nacionalne</w:t>
      </w:r>
      <w:r w:rsidR="00887204">
        <w:rPr>
          <w:rFonts w:ascii="Times New Roman" w:hAnsi="Times New Roman"/>
          <w:szCs w:val="24"/>
          <w:lang w:val="sr-Cyrl-RS"/>
        </w:rPr>
        <w:t xml:space="preserve"> </w:t>
      </w:r>
      <w:r w:rsidR="00D1512B">
        <w:rPr>
          <w:rFonts w:ascii="Times New Roman" w:hAnsi="Times New Roman"/>
          <w:szCs w:val="24"/>
          <w:lang w:val="sr-Cyrl-RS"/>
        </w:rPr>
        <w:t>službe</w:t>
      </w:r>
      <w:r w:rsidR="00887204">
        <w:rPr>
          <w:rFonts w:ascii="Times New Roman" w:hAnsi="Times New Roman"/>
          <w:szCs w:val="24"/>
          <w:lang w:val="sr-Cyrl-RS"/>
        </w:rPr>
        <w:t xml:space="preserve"> </w:t>
      </w:r>
      <w:r w:rsidR="00D1512B">
        <w:rPr>
          <w:rFonts w:ascii="Times New Roman" w:hAnsi="Times New Roman"/>
          <w:szCs w:val="24"/>
          <w:lang w:val="sr-Cyrl-RS"/>
        </w:rPr>
        <w:t>za</w:t>
      </w:r>
      <w:r w:rsidR="00887204">
        <w:rPr>
          <w:rFonts w:ascii="Times New Roman" w:hAnsi="Times New Roman"/>
          <w:szCs w:val="24"/>
          <w:lang w:val="sr-Cyrl-RS"/>
        </w:rPr>
        <w:t xml:space="preserve"> </w:t>
      </w:r>
      <w:r w:rsidR="00D1512B">
        <w:rPr>
          <w:rFonts w:ascii="Times New Roman" w:hAnsi="Times New Roman"/>
          <w:szCs w:val="24"/>
          <w:lang w:val="sr-Cyrl-RS"/>
        </w:rPr>
        <w:t>zapošljavanje</w:t>
      </w:r>
      <w:r w:rsidR="00887204">
        <w:rPr>
          <w:rFonts w:ascii="Times New Roman" w:hAnsi="Times New Roman"/>
          <w:szCs w:val="24"/>
          <w:lang w:val="sr-Cyrl-RS"/>
        </w:rPr>
        <w:t xml:space="preserve"> </w:t>
      </w:r>
      <w:r w:rsidR="00D1512B">
        <w:rPr>
          <w:rFonts w:ascii="Times New Roman" w:hAnsi="Times New Roman"/>
          <w:szCs w:val="24"/>
          <w:lang w:val="sr-Cyrl-RS"/>
        </w:rPr>
        <w:t>za</w:t>
      </w:r>
      <w:r w:rsidR="00887204">
        <w:rPr>
          <w:rFonts w:ascii="Times New Roman" w:hAnsi="Times New Roman"/>
          <w:szCs w:val="24"/>
          <w:lang w:val="sr-Cyrl-RS"/>
        </w:rPr>
        <w:t xml:space="preserve"> 2016. </w:t>
      </w:r>
      <w:r w:rsidR="00D1512B">
        <w:rPr>
          <w:rFonts w:ascii="Times New Roman" w:hAnsi="Times New Roman"/>
          <w:szCs w:val="24"/>
          <w:lang w:val="sr-Cyrl-RS"/>
        </w:rPr>
        <w:t>godinu</w:t>
      </w:r>
      <w:r w:rsidR="00887204">
        <w:rPr>
          <w:rFonts w:ascii="Times New Roman" w:hAnsi="Times New Roman"/>
          <w:szCs w:val="24"/>
          <w:lang w:val="sr-Cyrl-RS"/>
        </w:rPr>
        <w:t xml:space="preserve">, </w:t>
      </w:r>
      <w:r w:rsidR="00D1512B">
        <w:rPr>
          <w:rFonts w:ascii="Times New Roman" w:hAnsi="Times New Roman"/>
          <w:szCs w:val="24"/>
          <w:lang w:val="sr-Cyrl-RS"/>
        </w:rPr>
        <w:t>koji</w:t>
      </w:r>
      <w:r w:rsidR="00887204">
        <w:rPr>
          <w:rFonts w:ascii="Times New Roman" w:hAnsi="Times New Roman"/>
          <w:szCs w:val="24"/>
          <w:lang w:val="sr-Cyrl-RS"/>
        </w:rPr>
        <w:t xml:space="preserve"> </w:t>
      </w:r>
      <w:r w:rsidR="00D1512B">
        <w:rPr>
          <w:rFonts w:ascii="Times New Roman" w:hAnsi="Times New Roman"/>
          <w:szCs w:val="24"/>
          <w:lang w:val="sr-Cyrl-RS"/>
        </w:rPr>
        <w:t>je</w:t>
      </w:r>
      <w:r w:rsidR="00887204">
        <w:rPr>
          <w:rFonts w:ascii="Times New Roman" w:hAnsi="Times New Roman"/>
          <w:szCs w:val="24"/>
          <w:lang w:val="sr-Cyrl-RS"/>
        </w:rPr>
        <w:t xml:space="preserve"> </w:t>
      </w:r>
      <w:r w:rsidR="00D1512B">
        <w:rPr>
          <w:rFonts w:ascii="Times New Roman" w:hAnsi="Times New Roman"/>
          <w:szCs w:val="24"/>
          <w:lang w:val="sr-Cyrl-RS"/>
        </w:rPr>
        <w:t>podnela</w:t>
      </w:r>
      <w:r w:rsidR="00887204">
        <w:rPr>
          <w:rFonts w:ascii="Times New Roman" w:hAnsi="Times New Roman"/>
          <w:szCs w:val="24"/>
          <w:lang w:val="sr-Cyrl-RS"/>
        </w:rPr>
        <w:t xml:space="preserve"> </w:t>
      </w:r>
      <w:r w:rsidR="00D1512B">
        <w:rPr>
          <w:rFonts w:ascii="Times New Roman" w:hAnsi="Times New Roman"/>
          <w:szCs w:val="24"/>
          <w:lang w:val="sr-Cyrl-RS"/>
        </w:rPr>
        <w:t>Vlada</w:t>
      </w:r>
      <w:r w:rsidR="00887204">
        <w:rPr>
          <w:rFonts w:ascii="Times New Roman" w:hAnsi="Times New Roman"/>
          <w:szCs w:val="24"/>
          <w:lang w:val="sr-Cyrl-RS"/>
        </w:rPr>
        <w:t>;</w:t>
      </w:r>
    </w:p>
    <w:p w:rsidR="00887204" w:rsidRPr="003E4860" w:rsidRDefault="00887204" w:rsidP="002E3C97">
      <w:pPr>
        <w:pStyle w:val="pismo"/>
        <w:spacing w:before="120" w:after="120" w:line="240" w:lineRule="auto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 xml:space="preserve">             5. </w:t>
      </w:r>
      <w:r w:rsidR="00D1512B">
        <w:rPr>
          <w:rFonts w:ascii="Times New Roman" w:hAnsi="Times New Roman"/>
          <w:szCs w:val="24"/>
          <w:lang w:val="sr-Cyrl-RS"/>
        </w:rPr>
        <w:t>Razmatranje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D1512B">
        <w:rPr>
          <w:rFonts w:ascii="Times New Roman" w:hAnsi="Times New Roman"/>
          <w:szCs w:val="24"/>
          <w:lang w:val="sr-Cyrl-RS"/>
        </w:rPr>
        <w:t>Predloga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D1512B">
        <w:rPr>
          <w:rFonts w:ascii="Times New Roman" w:hAnsi="Times New Roman"/>
          <w:szCs w:val="24"/>
          <w:lang w:val="sr-Cyrl-RS"/>
        </w:rPr>
        <w:t>zakona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D1512B">
        <w:rPr>
          <w:rFonts w:ascii="Times New Roman" w:hAnsi="Times New Roman"/>
          <w:szCs w:val="24"/>
          <w:lang w:val="sr-Cyrl-RS"/>
        </w:rPr>
        <w:t>o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D1512B">
        <w:rPr>
          <w:rFonts w:ascii="Times New Roman" w:hAnsi="Times New Roman"/>
          <w:szCs w:val="24"/>
          <w:lang w:val="sr-Cyrl-RS"/>
        </w:rPr>
        <w:t>izmenama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D1512B">
        <w:rPr>
          <w:rFonts w:ascii="Times New Roman" w:hAnsi="Times New Roman"/>
          <w:szCs w:val="24"/>
          <w:lang w:val="sr-Cyrl-RS"/>
        </w:rPr>
        <w:t>i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D1512B">
        <w:rPr>
          <w:rFonts w:ascii="Times New Roman" w:hAnsi="Times New Roman"/>
          <w:szCs w:val="24"/>
          <w:lang w:val="sr-Cyrl-RS"/>
        </w:rPr>
        <w:t>dopunama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D1512B">
        <w:rPr>
          <w:rFonts w:ascii="Times New Roman" w:hAnsi="Times New Roman"/>
          <w:szCs w:val="24"/>
          <w:lang w:val="sr-Cyrl-RS"/>
        </w:rPr>
        <w:t>Zakona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D1512B">
        <w:rPr>
          <w:rFonts w:ascii="Times New Roman" w:hAnsi="Times New Roman"/>
          <w:szCs w:val="24"/>
          <w:lang w:val="sr-Cyrl-RS"/>
        </w:rPr>
        <w:t>o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D1512B">
        <w:rPr>
          <w:rFonts w:ascii="Times New Roman" w:hAnsi="Times New Roman"/>
          <w:szCs w:val="24"/>
          <w:lang w:val="sr-Cyrl-RS"/>
        </w:rPr>
        <w:t>budžetskom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D1512B">
        <w:rPr>
          <w:rFonts w:ascii="Times New Roman" w:hAnsi="Times New Roman"/>
          <w:szCs w:val="24"/>
          <w:lang w:val="sr-Cyrl-RS"/>
        </w:rPr>
        <w:t>sistemu</w:t>
      </w:r>
      <w:r>
        <w:rPr>
          <w:rFonts w:ascii="Times New Roman" w:hAnsi="Times New Roman"/>
          <w:szCs w:val="24"/>
          <w:lang w:val="sr-Cyrl-RS"/>
        </w:rPr>
        <w:t xml:space="preserve">, </w:t>
      </w:r>
      <w:r w:rsidR="00D1512B">
        <w:rPr>
          <w:rFonts w:ascii="Times New Roman" w:hAnsi="Times New Roman"/>
          <w:szCs w:val="24"/>
          <w:lang w:val="sr-Cyrl-RS"/>
        </w:rPr>
        <w:t>koji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D1512B">
        <w:rPr>
          <w:rFonts w:ascii="Times New Roman" w:hAnsi="Times New Roman"/>
          <w:szCs w:val="24"/>
          <w:lang w:val="sr-Cyrl-RS"/>
        </w:rPr>
        <w:t>je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D1512B">
        <w:rPr>
          <w:rFonts w:ascii="Times New Roman" w:hAnsi="Times New Roman"/>
          <w:szCs w:val="24"/>
          <w:lang w:val="sr-Cyrl-RS"/>
        </w:rPr>
        <w:t>podnela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D1512B">
        <w:rPr>
          <w:rFonts w:ascii="Times New Roman" w:hAnsi="Times New Roman"/>
          <w:szCs w:val="24"/>
          <w:lang w:val="sr-Cyrl-RS"/>
        </w:rPr>
        <w:t>Vlada</w:t>
      </w:r>
      <w:r>
        <w:rPr>
          <w:rFonts w:ascii="Times New Roman" w:hAnsi="Times New Roman"/>
          <w:szCs w:val="24"/>
          <w:lang w:val="sr-Cyrl-RS"/>
        </w:rPr>
        <w:t>;</w:t>
      </w:r>
    </w:p>
    <w:p w:rsidR="006D2216" w:rsidRDefault="006D2216" w:rsidP="006D2216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cs="Arial"/>
          <w:bCs/>
          <w:szCs w:val="24"/>
          <w:lang w:val="sr-Cyrl-RS"/>
        </w:rPr>
      </w:pPr>
      <w:r>
        <w:rPr>
          <w:rFonts w:cs="Arial"/>
          <w:bCs/>
          <w:szCs w:val="24"/>
        </w:rPr>
        <w:t xml:space="preserve">             </w:t>
      </w:r>
      <w:r w:rsidR="002A1B68">
        <w:rPr>
          <w:rFonts w:cs="Arial"/>
          <w:bCs/>
          <w:szCs w:val="24"/>
          <w:lang w:val="sr-Cyrl-RS"/>
        </w:rPr>
        <w:t>6</w:t>
      </w:r>
      <w:r>
        <w:rPr>
          <w:rFonts w:cs="Arial"/>
          <w:bCs/>
          <w:szCs w:val="24"/>
          <w:lang w:val="sr-Cyrl-CS"/>
        </w:rPr>
        <w:t xml:space="preserve">. </w:t>
      </w:r>
      <w:r w:rsidR="00D1512B">
        <w:rPr>
          <w:rFonts w:cs="Arial"/>
          <w:bCs/>
          <w:szCs w:val="24"/>
          <w:lang w:val="sr-Cyrl-RS"/>
        </w:rPr>
        <w:t>Razmatranje</w:t>
      </w:r>
      <w:r>
        <w:rPr>
          <w:rFonts w:cs="Arial"/>
          <w:bCs/>
          <w:szCs w:val="24"/>
          <w:lang w:val="sr-Cyrl-RS"/>
        </w:rPr>
        <w:t xml:space="preserve"> </w:t>
      </w:r>
      <w:r w:rsidR="00D1512B">
        <w:rPr>
          <w:rFonts w:eastAsia="Batang"/>
          <w:lang w:val="ru-RU"/>
        </w:rPr>
        <w:t>Predloga</w:t>
      </w:r>
      <w:r w:rsidR="00C31F63">
        <w:rPr>
          <w:rFonts w:eastAsia="Batang"/>
          <w:lang w:val="ru-RU"/>
        </w:rPr>
        <w:t xml:space="preserve"> </w:t>
      </w:r>
      <w:r w:rsidR="00D1512B">
        <w:rPr>
          <w:rFonts w:eastAsia="Batang"/>
          <w:lang w:val="ru-RU"/>
        </w:rPr>
        <w:t>zakona</w:t>
      </w:r>
      <w:r w:rsidR="00C31F63">
        <w:rPr>
          <w:rFonts w:eastAsia="Batang"/>
          <w:lang w:val="ru-RU"/>
        </w:rPr>
        <w:t xml:space="preserve"> </w:t>
      </w:r>
      <w:r w:rsidR="00D1512B">
        <w:rPr>
          <w:rFonts w:eastAsia="Batang"/>
          <w:lang w:val="ru-RU"/>
        </w:rPr>
        <w:t>o</w:t>
      </w:r>
      <w:r w:rsidR="00C31F63">
        <w:rPr>
          <w:rFonts w:eastAsia="Batang"/>
          <w:lang w:val="ru-RU"/>
        </w:rPr>
        <w:t xml:space="preserve"> </w:t>
      </w:r>
      <w:r w:rsidR="00D1512B">
        <w:rPr>
          <w:rFonts w:eastAsia="Batang"/>
          <w:lang w:val="ru-RU"/>
        </w:rPr>
        <w:t>budžetu</w:t>
      </w:r>
      <w:r w:rsidR="00C31F63">
        <w:rPr>
          <w:rFonts w:eastAsia="Batang"/>
          <w:lang w:val="ru-RU"/>
        </w:rPr>
        <w:t xml:space="preserve"> </w:t>
      </w:r>
      <w:r w:rsidR="00D1512B">
        <w:rPr>
          <w:rFonts w:eastAsia="Batang"/>
          <w:lang w:val="ru-RU"/>
        </w:rPr>
        <w:t>Republike</w:t>
      </w:r>
      <w:r w:rsidR="00C31F63">
        <w:rPr>
          <w:rFonts w:eastAsia="Batang"/>
          <w:lang w:val="ru-RU"/>
        </w:rPr>
        <w:t xml:space="preserve"> </w:t>
      </w:r>
      <w:r w:rsidR="00D1512B">
        <w:rPr>
          <w:rFonts w:eastAsia="Batang"/>
          <w:lang w:val="ru-RU"/>
        </w:rPr>
        <w:t>Srbije</w:t>
      </w:r>
      <w:r w:rsidR="00C31F63">
        <w:rPr>
          <w:rFonts w:eastAsia="Batang"/>
          <w:lang w:val="ru-RU"/>
        </w:rPr>
        <w:t xml:space="preserve"> </w:t>
      </w:r>
      <w:r w:rsidR="00D1512B">
        <w:rPr>
          <w:rFonts w:eastAsia="Batang"/>
          <w:lang w:val="ru-RU"/>
        </w:rPr>
        <w:t>za</w:t>
      </w:r>
      <w:r w:rsidR="00C31F63">
        <w:rPr>
          <w:rFonts w:eastAsia="Batang"/>
          <w:lang w:val="ru-RU"/>
        </w:rPr>
        <w:t xml:space="preserve"> 201</w:t>
      </w:r>
      <w:r w:rsidR="002A1B68">
        <w:rPr>
          <w:rFonts w:eastAsia="Batang"/>
          <w:lang w:val="ru-RU"/>
        </w:rPr>
        <w:t>7</w:t>
      </w:r>
      <w:r w:rsidR="00C31F63">
        <w:rPr>
          <w:rFonts w:eastAsia="Batang"/>
          <w:lang w:val="ru-RU"/>
        </w:rPr>
        <w:t xml:space="preserve">. </w:t>
      </w:r>
      <w:r w:rsidR="00D1512B">
        <w:rPr>
          <w:rFonts w:eastAsia="Batang"/>
          <w:lang w:val="ru-RU"/>
        </w:rPr>
        <w:t>godinu</w:t>
      </w:r>
      <w:r w:rsidR="00C31F63">
        <w:rPr>
          <w:rFonts w:eastAsia="Batang"/>
          <w:lang w:val="ru-RU"/>
        </w:rPr>
        <w:t xml:space="preserve"> </w:t>
      </w:r>
      <w:r w:rsidR="00D1512B">
        <w:rPr>
          <w:rFonts w:eastAsia="Batang"/>
          <w:lang w:val="ru-RU"/>
        </w:rPr>
        <w:t>sa</w:t>
      </w:r>
      <w:r w:rsidR="00C31F63">
        <w:rPr>
          <w:rFonts w:eastAsia="Batang"/>
          <w:lang w:val="ru-RU"/>
        </w:rPr>
        <w:t xml:space="preserve"> </w:t>
      </w:r>
      <w:r w:rsidR="00D1512B">
        <w:rPr>
          <w:rFonts w:eastAsia="Batang"/>
          <w:lang w:val="ru-RU"/>
        </w:rPr>
        <w:t>Predlogom</w:t>
      </w:r>
      <w:r w:rsidR="00C31F63">
        <w:rPr>
          <w:rFonts w:eastAsia="Batang"/>
          <w:lang w:val="ru-RU"/>
        </w:rPr>
        <w:t xml:space="preserve"> </w:t>
      </w:r>
      <w:r w:rsidR="00D1512B">
        <w:rPr>
          <w:rFonts w:eastAsia="Batang"/>
          <w:lang w:val="ru-RU"/>
        </w:rPr>
        <w:t>odluke</w:t>
      </w:r>
      <w:r w:rsidR="00C31F63">
        <w:rPr>
          <w:rFonts w:eastAsia="Batang"/>
          <w:lang w:val="ru-RU"/>
        </w:rPr>
        <w:t xml:space="preserve"> </w:t>
      </w:r>
      <w:r w:rsidR="00D1512B">
        <w:rPr>
          <w:rFonts w:eastAsia="Batang"/>
          <w:lang w:val="ru-RU"/>
        </w:rPr>
        <w:t>o</w:t>
      </w:r>
      <w:r w:rsidR="00C31F63">
        <w:rPr>
          <w:rFonts w:eastAsia="Batang"/>
          <w:lang w:val="ru-RU"/>
        </w:rPr>
        <w:t xml:space="preserve"> </w:t>
      </w:r>
      <w:r w:rsidR="00D1512B">
        <w:rPr>
          <w:rFonts w:eastAsia="Batang"/>
          <w:lang w:val="ru-RU"/>
        </w:rPr>
        <w:t>davanju</w:t>
      </w:r>
      <w:r w:rsidR="00C31F63">
        <w:rPr>
          <w:rFonts w:eastAsia="Batang"/>
          <w:lang w:val="ru-RU"/>
        </w:rPr>
        <w:t xml:space="preserve"> </w:t>
      </w:r>
      <w:r w:rsidR="00D1512B">
        <w:rPr>
          <w:rFonts w:eastAsia="Batang"/>
          <w:lang w:val="ru-RU"/>
        </w:rPr>
        <w:t>saglasnosti</w:t>
      </w:r>
      <w:r w:rsidR="00C31F63">
        <w:rPr>
          <w:rFonts w:eastAsia="Batang"/>
          <w:lang w:val="ru-RU"/>
        </w:rPr>
        <w:t xml:space="preserve"> </w:t>
      </w:r>
      <w:r w:rsidR="00D1512B">
        <w:rPr>
          <w:rFonts w:eastAsia="Batang"/>
          <w:lang w:val="ru-RU"/>
        </w:rPr>
        <w:t>na</w:t>
      </w:r>
      <w:r w:rsidR="00C31F63">
        <w:rPr>
          <w:rFonts w:eastAsia="Batang"/>
          <w:lang w:val="ru-RU"/>
        </w:rPr>
        <w:t xml:space="preserve"> </w:t>
      </w:r>
      <w:r w:rsidR="00D1512B">
        <w:rPr>
          <w:rFonts w:eastAsia="Batang"/>
          <w:lang w:val="ru-RU"/>
        </w:rPr>
        <w:t>Finansijski</w:t>
      </w:r>
      <w:r w:rsidR="00C31F63">
        <w:rPr>
          <w:rFonts w:eastAsia="Batang"/>
          <w:lang w:val="ru-RU"/>
        </w:rPr>
        <w:t xml:space="preserve"> </w:t>
      </w:r>
      <w:r w:rsidR="00D1512B">
        <w:rPr>
          <w:rFonts w:eastAsia="Batang"/>
          <w:lang w:val="ru-RU"/>
        </w:rPr>
        <w:t>plan</w:t>
      </w:r>
      <w:r w:rsidR="00C31F63">
        <w:rPr>
          <w:rFonts w:eastAsia="Batang"/>
          <w:lang w:val="ru-RU"/>
        </w:rPr>
        <w:t xml:space="preserve"> </w:t>
      </w:r>
      <w:r w:rsidR="00D1512B">
        <w:rPr>
          <w:rFonts w:eastAsia="Batang"/>
          <w:lang w:val="ru-RU"/>
        </w:rPr>
        <w:t>Republičkog</w:t>
      </w:r>
      <w:r w:rsidR="00C31F63">
        <w:rPr>
          <w:rFonts w:eastAsia="Batang"/>
          <w:lang w:val="ru-RU"/>
        </w:rPr>
        <w:t xml:space="preserve"> </w:t>
      </w:r>
      <w:r w:rsidR="00D1512B">
        <w:rPr>
          <w:rFonts w:eastAsia="Batang"/>
          <w:lang w:val="ru-RU"/>
        </w:rPr>
        <w:t>fonda</w:t>
      </w:r>
      <w:r w:rsidR="00C31F63">
        <w:rPr>
          <w:rFonts w:eastAsia="Batang"/>
          <w:lang w:val="ru-RU"/>
        </w:rPr>
        <w:t xml:space="preserve"> </w:t>
      </w:r>
      <w:r w:rsidR="00D1512B">
        <w:rPr>
          <w:rFonts w:eastAsia="Batang"/>
          <w:lang w:val="ru-RU"/>
        </w:rPr>
        <w:t>za</w:t>
      </w:r>
      <w:r w:rsidR="00C31F63">
        <w:rPr>
          <w:rFonts w:eastAsia="Batang"/>
          <w:lang w:val="ru-RU"/>
        </w:rPr>
        <w:t xml:space="preserve"> </w:t>
      </w:r>
      <w:r w:rsidR="00D1512B">
        <w:rPr>
          <w:rFonts w:eastAsia="Batang"/>
          <w:lang w:val="ru-RU"/>
        </w:rPr>
        <w:t>penzijsko</w:t>
      </w:r>
      <w:r w:rsidR="00C31F63">
        <w:rPr>
          <w:rFonts w:eastAsia="Batang"/>
          <w:lang w:val="ru-RU"/>
        </w:rPr>
        <w:t xml:space="preserve"> </w:t>
      </w:r>
      <w:r w:rsidR="00D1512B">
        <w:rPr>
          <w:rFonts w:eastAsia="Batang"/>
          <w:lang w:val="ru-RU"/>
        </w:rPr>
        <w:t>i</w:t>
      </w:r>
      <w:r w:rsidR="00C31F63">
        <w:rPr>
          <w:rFonts w:eastAsia="Batang"/>
          <w:lang w:val="ru-RU"/>
        </w:rPr>
        <w:t xml:space="preserve"> </w:t>
      </w:r>
      <w:r w:rsidR="00D1512B">
        <w:rPr>
          <w:rFonts w:eastAsia="Batang"/>
          <w:lang w:val="ru-RU"/>
        </w:rPr>
        <w:t>invalidsko</w:t>
      </w:r>
      <w:r w:rsidR="00C31F63">
        <w:rPr>
          <w:rFonts w:eastAsia="Batang"/>
          <w:lang w:val="ru-RU"/>
        </w:rPr>
        <w:t xml:space="preserve"> </w:t>
      </w:r>
      <w:r w:rsidR="00D1512B">
        <w:rPr>
          <w:rFonts w:eastAsia="Batang"/>
          <w:lang w:val="ru-RU"/>
        </w:rPr>
        <w:t>osiguranje</w:t>
      </w:r>
      <w:r w:rsidR="00C31F63">
        <w:rPr>
          <w:rFonts w:eastAsia="Batang"/>
          <w:lang w:val="ru-RU"/>
        </w:rPr>
        <w:t xml:space="preserve"> </w:t>
      </w:r>
      <w:r w:rsidR="00D1512B">
        <w:rPr>
          <w:rFonts w:eastAsia="Batang"/>
          <w:lang w:val="ru-RU"/>
        </w:rPr>
        <w:t>za</w:t>
      </w:r>
      <w:r w:rsidR="00C31F63">
        <w:rPr>
          <w:rFonts w:eastAsia="Batang"/>
          <w:lang w:val="ru-RU"/>
        </w:rPr>
        <w:t xml:space="preserve"> 201</w:t>
      </w:r>
      <w:r w:rsidR="002A1B68">
        <w:rPr>
          <w:rFonts w:eastAsia="Batang"/>
          <w:lang w:val="ru-RU"/>
        </w:rPr>
        <w:t>7</w:t>
      </w:r>
      <w:r w:rsidR="00C31F63">
        <w:rPr>
          <w:rFonts w:eastAsia="Batang"/>
          <w:lang w:val="ru-RU"/>
        </w:rPr>
        <w:t xml:space="preserve">. </w:t>
      </w:r>
      <w:r w:rsidR="00D1512B">
        <w:rPr>
          <w:rFonts w:eastAsia="Batang"/>
          <w:lang w:val="ru-RU"/>
        </w:rPr>
        <w:t>godinu</w:t>
      </w:r>
      <w:r w:rsidR="00C31F63">
        <w:rPr>
          <w:rFonts w:eastAsia="Batang"/>
          <w:lang w:val="ru-RU"/>
        </w:rPr>
        <w:t xml:space="preserve">, </w:t>
      </w:r>
      <w:r w:rsidR="00D1512B">
        <w:rPr>
          <w:rFonts w:eastAsia="Batang"/>
          <w:lang w:val="ru-RU"/>
        </w:rPr>
        <w:t>Predlogom</w:t>
      </w:r>
      <w:r w:rsidR="00C31F63">
        <w:rPr>
          <w:rFonts w:eastAsia="Batang"/>
          <w:lang w:val="ru-RU"/>
        </w:rPr>
        <w:t xml:space="preserve"> </w:t>
      </w:r>
      <w:r w:rsidR="00D1512B">
        <w:rPr>
          <w:rFonts w:eastAsia="Batang"/>
          <w:lang w:val="ru-RU"/>
        </w:rPr>
        <w:t>odluke</w:t>
      </w:r>
      <w:r w:rsidR="00C31F63">
        <w:rPr>
          <w:rFonts w:eastAsia="Batang"/>
          <w:lang w:val="ru-RU"/>
        </w:rPr>
        <w:t xml:space="preserve"> </w:t>
      </w:r>
      <w:r w:rsidR="00D1512B">
        <w:rPr>
          <w:rFonts w:eastAsia="Batang"/>
          <w:lang w:val="ru-RU"/>
        </w:rPr>
        <w:t>o</w:t>
      </w:r>
      <w:r w:rsidR="00C31F63">
        <w:rPr>
          <w:rFonts w:eastAsia="Batang"/>
          <w:lang w:val="ru-RU"/>
        </w:rPr>
        <w:t xml:space="preserve"> </w:t>
      </w:r>
      <w:r w:rsidR="00D1512B">
        <w:rPr>
          <w:rFonts w:eastAsia="Batang"/>
          <w:lang w:val="ru-RU"/>
        </w:rPr>
        <w:t>davanju</w:t>
      </w:r>
      <w:r w:rsidR="00C31F63">
        <w:rPr>
          <w:rFonts w:eastAsia="Batang"/>
          <w:lang w:val="ru-RU"/>
        </w:rPr>
        <w:t xml:space="preserve"> </w:t>
      </w:r>
      <w:r w:rsidR="00D1512B">
        <w:rPr>
          <w:rFonts w:eastAsia="Batang"/>
          <w:lang w:val="ru-RU"/>
        </w:rPr>
        <w:t>saglasnosti</w:t>
      </w:r>
      <w:r w:rsidR="00C31F63">
        <w:rPr>
          <w:rFonts w:eastAsia="Batang"/>
          <w:lang w:val="ru-RU"/>
        </w:rPr>
        <w:t xml:space="preserve"> </w:t>
      </w:r>
      <w:r w:rsidR="00D1512B">
        <w:rPr>
          <w:rFonts w:eastAsia="Batang"/>
          <w:lang w:val="ru-RU"/>
        </w:rPr>
        <w:t>na</w:t>
      </w:r>
      <w:r w:rsidR="00C31F63">
        <w:rPr>
          <w:rFonts w:eastAsia="Batang"/>
          <w:lang w:val="ru-RU"/>
        </w:rPr>
        <w:t xml:space="preserve"> </w:t>
      </w:r>
      <w:r w:rsidR="00D1512B">
        <w:rPr>
          <w:rFonts w:eastAsia="Batang"/>
          <w:lang w:val="ru-RU"/>
        </w:rPr>
        <w:t>Finansijski</w:t>
      </w:r>
      <w:r w:rsidR="00C31F63">
        <w:rPr>
          <w:rFonts w:eastAsia="Batang"/>
          <w:lang w:val="ru-RU"/>
        </w:rPr>
        <w:t xml:space="preserve"> </w:t>
      </w:r>
      <w:r w:rsidR="00D1512B">
        <w:rPr>
          <w:rFonts w:eastAsia="Batang"/>
          <w:lang w:val="ru-RU"/>
        </w:rPr>
        <w:t>plan</w:t>
      </w:r>
      <w:r w:rsidR="00C31F63">
        <w:rPr>
          <w:rFonts w:eastAsia="Batang"/>
          <w:lang w:val="ru-RU"/>
        </w:rPr>
        <w:t xml:space="preserve"> </w:t>
      </w:r>
      <w:r w:rsidR="00D1512B">
        <w:rPr>
          <w:rFonts w:eastAsia="Batang"/>
          <w:lang w:val="ru-RU"/>
        </w:rPr>
        <w:t>Republičkog</w:t>
      </w:r>
      <w:r w:rsidR="00C31F63">
        <w:rPr>
          <w:rFonts w:eastAsia="Batang"/>
          <w:lang w:val="ru-RU"/>
        </w:rPr>
        <w:t xml:space="preserve"> </w:t>
      </w:r>
      <w:r w:rsidR="00D1512B">
        <w:rPr>
          <w:rFonts w:eastAsia="Batang"/>
          <w:lang w:val="ru-RU"/>
        </w:rPr>
        <w:t>fonda</w:t>
      </w:r>
      <w:r w:rsidR="00C31F63">
        <w:rPr>
          <w:rFonts w:eastAsia="Batang"/>
          <w:lang w:val="ru-RU"/>
        </w:rPr>
        <w:t xml:space="preserve"> </w:t>
      </w:r>
      <w:r w:rsidR="00D1512B">
        <w:rPr>
          <w:rFonts w:eastAsia="Batang"/>
          <w:lang w:val="ru-RU"/>
        </w:rPr>
        <w:t>za</w:t>
      </w:r>
      <w:r w:rsidR="00C31F63">
        <w:rPr>
          <w:rFonts w:eastAsia="Batang"/>
          <w:lang w:val="ru-RU"/>
        </w:rPr>
        <w:t xml:space="preserve"> </w:t>
      </w:r>
      <w:r w:rsidR="00D1512B">
        <w:rPr>
          <w:rFonts w:eastAsia="Batang"/>
          <w:lang w:val="ru-RU"/>
        </w:rPr>
        <w:t>zdravstveno</w:t>
      </w:r>
      <w:r w:rsidR="00C31F63">
        <w:rPr>
          <w:rFonts w:eastAsia="Batang"/>
          <w:lang w:val="ru-RU"/>
        </w:rPr>
        <w:t xml:space="preserve"> </w:t>
      </w:r>
      <w:r w:rsidR="00D1512B">
        <w:rPr>
          <w:rFonts w:eastAsia="Batang"/>
          <w:lang w:val="ru-RU"/>
        </w:rPr>
        <w:t>osiguranje</w:t>
      </w:r>
      <w:r w:rsidR="00C31F63">
        <w:rPr>
          <w:rFonts w:eastAsia="Batang"/>
          <w:lang w:val="ru-RU"/>
        </w:rPr>
        <w:t xml:space="preserve"> </w:t>
      </w:r>
      <w:r w:rsidR="00D1512B">
        <w:rPr>
          <w:rFonts w:eastAsia="Batang"/>
          <w:lang w:val="ru-RU"/>
        </w:rPr>
        <w:t>za</w:t>
      </w:r>
      <w:r w:rsidR="00C31F63">
        <w:rPr>
          <w:rFonts w:eastAsia="Batang"/>
          <w:lang w:val="ru-RU"/>
        </w:rPr>
        <w:t xml:space="preserve"> 201</w:t>
      </w:r>
      <w:r w:rsidR="007D3C4C">
        <w:rPr>
          <w:rFonts w:eastAsia="Batang"/>
          <w:lang w:val="ru-RU"/>
        </w:rPr>
        <w:t>7</w:t>
      </w:r>
      <w:r w:rsidR="00C31F63">
        <w:rPr>
          <w:rFonts w:eastAsia="Batang"/>
          <w:lang w:val="ru-RU"/>
        </w:rPr>
        <w:t xml:space="preserve">. </w:t>
      </w:r>
      <w:r w:rsidR="00D1512B">
        <w:rPr>
          <w:rFonts w:eastAsia="Batang"/>
          <w:lang w:val="ru-RU"/>
        </w:rPr>
        <w:t>godinu</w:t>
      </w:r>
      <w:r w:rsidR="00C31F63">
        <w:rPr>
          <w:rFonts w:eastAsia="Batang"/>
          <w:lang w:val="ru-RU"/>
        </w:rPr>
        <w:t xml:space="preserve">, </w:t>
      </w:r>
      <w:r w:rsidR="00D1512B">
        <w:rPr>
          <w:rFonts w:eastAsia="Batang"/>
          <w:lang w:val="ru-RU"/>
        </w:rPr>
        <w:t>Predlogom</w:t>
      </w:r>
      <w:r w:rsidR="00C31F63">
        <w:rPr>
          <w:rFonts w:eastAsia="Batang"/>
          <w:lang w:val="ru-RU"/>
        </w:rPr>
        <w:t xml:space="preserve"> </w:t>
      </w:r>
      <w:r w:rsidR="00D1512B">
        <w:rPr>
          <w:rFonts w:eastAsia="Batang"/>
          <w:lang w:val="ru-RU"/>
        </w:rPr>
        <w:t>odluke</w:t>
      </w:r>
      <w:r w:rsidR="00C31F63">
        <w:rPr>
          <w:rFonts w:eastAsia="Batang"/>
          <w:lang w:val="ru-RU"/>
        </w:rPr>
        <w:t xml:space="preserve"> </w:t>
      </w:r>
      <w:r w:rsidR="00D1512B">
        <w:rPr>
          <w:rFonts w:eastAsia="Batang"/>
          <w:lang w:val="ru-RU"/>
        </w:rPr>
        <w:t>o</w:t>
      </w:r>
      <w:r w:rsidR="00C31F63">
        <w:rPr>
          <w:rFonts w:eastAsia="Batang"/>
          <w:lang w:val="ru-RU"/>
        </w:rPr>
        <w:t xml:space="preserve"> </w:t>
      </w:r>
      <w:r w:rsidR="00D1512B">
        <w:rPr>
          <w:rFonts w:eastAsia="Batang"/>
          <w:lang w:val="ru-RU"/>
        </w:rPr>
        <w:t>davanju</w:t>
      </w:r>
      <w:r w:rsidR="00C31F63">
        <w:rPr>
          <w:rFonts w:eastAsia="Batang"/>
          <w:lang w:val="ru-RU"/>
        </w:rPr>
        <w:t xml:space="preserve"> </w:t>
      </w:r>
      <w:r w:rsidR="00D1512B">
        <w:rPr>
          <w:rFonts w:eastAsia="Batang"/>
          <w:lang w:val="ru-RU"/>
        </w:rPr>
        <w:t>saglasnosti</w:t>
      </w:r>
      <w:r w:rsidR="00C31F63">
        <w:rPr>
          <w:rFonts w:eastAsia="Batang"/>
          <w:lang w:val="ru-RU"/>
        </w:rPr>
        <w:t xml:space="preserve"> </w:t>
      </w:r>
      <w:r w:rsidR="00D1512B">
        <w:rPr>
          <w:rFonts w:eastAsia="Batang"/>
          <w:lang w:val="ru-RU"/>
        </w:rPr>
        <w:t>na</w:t>
      </w:r>
      <w:r w:rsidR="00C31F63">
        <w:rPr>
          <w:rFonts w:eastAsia="Batang"/>
          <w:lang w:val="ru-RU"/>
        </w:rPr>
        <w:t xml:space="preserve"> </w:t>
      </w:r>
      <w:r w:rsidR="00D1512B">
        <w:rPr>
          <w:rFonts w:eastAsia="Batang"/>
          <w:lang w:val="ru-RU"/>
        </w:rPr>
        <w:t>Finansijski</w:t>
      </w:r>
      <w:r w:rsidR="00C31F63">
        <w:rPr>
          <w:rFonts w:eastAsia="Batang"/>
          <w:lang w:val="ru-RU"/>
        </w:rPr>
        <w:t xml:space="preserve"> </w:t>
      </w:r>
      <w:r w:rsidR="00D1512B">
        <w:rPr>
          <w:rFonts w:eastAsia="Batang"/>
          <w:lang w:val="ru-RU"/>
        </w:rPr>
        <w:t>plan</w:t>
      </w:r>
      <w:r w:rsidR="00C31F63">
        <w:rPr>
          <w:rFonts w:eastAsia="Batang"/>
          <w:lang w:val="ru-RU"/>
        </w:rPr>
        <w:t xml:space="preserve"> </w:t>
      </w:r>
      <w:r w:rsidR="00D1512B">
        <w:rPr>
          <w:rFonts w:eastAsia="Batang"/>
          <w:lang w:val="ru-RU"/>
        </w:rPr>
        <w:t>Nacionalne</w:t>
      </w:r>
      <w:r w:rsidR="00C31F63">
        <w:rPr>
          <w:rFonts w:eastAsia="Batang"/>
          <w:lang w:val="ru-RU"/>
        </w:rPr>
        <w:t xml:space="preserve"> </w:t>
      </w:r>
      <w:r w:rsidR="00D1512B">
        <w:rPr>
          <w:rFonts w:eastAsia="Batang"/>
          <w:lang w:val="ru-RU"/>
        </w:rPr>
        <w:t>službe</w:t>
      </w:r>
      <w:r w:rsidR="00C31F63">
        <w:rPr>
          <w:rFonts w:eastAsia="Batang"/>
          <w:lang w:val="ru-RU"/>
        </w:rPr>
        <w:t xml:space="preserve"> </w:t>
      </w:r>
      <w:r w:rsidR="00D1512B">
        <w:rPr>
          <w:rFonts w:eastAsia="Batang"/>
          <w:lang w:val="ru-RU"/>
        </w:rPr>
        <w:t>za</w:t>
      </w:r>
      <w:r w:rsidR="00C31F63">
        <w:rPr>
          <w:rFonts w:eastAsia="Batang"/>
          <w:lang w:val="ru-RU"/>
        </w:rPr>
        <w:t xml:space="preserve"> </w:t>
      </w:r>
      <w:r w:rsidR="00D1512B">
        <w:rPr>
          <w:rFonts w:eastAsia="Batang"/>
          <w:lang w:val="ru-RU"/>
        </w:rPr>
        <w:t>zapošljavanje</w:t>
      </w:r>
      <w:r w:rsidR="00C31F63">
        <w:rPr>
          <w:rFonts w:eastAsia="Batang"/>
          <w:lang w:val="ru-RU"/>
        </w:rPr>
        <w:t xml:space="preserve"> </w:t>
      </w:r>
      <w:r w:rsidR="00D1512B">
        <w:rPr>
          <w:rFonts w:eastAsia="Batang"/>
          <w:lang w:val="ru-RU"/>
        </w:rPr>
        <w:t>za</w:t>
      </w:r>
      <w:r w:rsidR="00C31F63">
        <w:rPr>
          <w:rFonts w:eastAsia="Batang"/>
          <w:lang w:val="ru-RU"/>
        </w:rPr>
        <w:t xml:space="preserve"> 201</w:t>
      </w:r>
      <w:r w:rsidR="007D3C4C">
        <w:rPr>
          <w:rFonts w:eastAsia="Batang"/>
          <w:lang w:val="ru-RU"/>
        </w:rPr>
        <w:t>7</w:t>
      </w:r>
      <w:r w:rsidR="00C31F63">
        <w:rPr>
          <w:rFonts w:eastAsia="Batang"/>
          <w:lang w:val="ru-RU"/>
        </w:rPr>
        <w:t xml:space="preserve">. </w:t>
      </w:r>
      <w:r w:rsidR="00D1512B">
        <w:rPr>
          <w:rFonts w:eastAsia="Batang"/>
          <w:lang w:val="ru-RU"/>
        </w:rPr>
        <w:t>godinu</w:t>
      </w:r>
      <w:r w:rsidR="00C31F63">
        <w:rPr>
          <w:rFonts w:eastAsia="Batang"/>
          <w:lang w:val="ru-RU"/>
        </w:rPr>
        <w:t xml:space="preserve"> </w:t>
      </w:r>
      <w:r w:rsidR="00D1512B">
        <w:rPr>
          <w:rFonts w:eastAsia="Batang"/>
          <w:lang w:val="sr-Cyrl-CS"/>
        </w:rPr>
        <w:t>i</w:t>
      </w:r>
      <w:r w:rsidR="00C31F63">
        <w:rPr>
          <w:rFonts w:eastAsia="Batang"/>
          <w:lang w:val="sr-Cyrl-CS"/>
        </w:rPr>
        <w:t xml:space="preserve"> </w:t>
      </w:r>
      <w:r w:rsidR="00D1512B">
        <w:rPr>
          <w:rFonts w:eastAsia="Batang"/>
          <w:lang w:val="ru-RU"/>
        </w:rPr>
        <w:t>Predlogom</w:t>
      </w:r>
      <w:r w:rsidR="00C31F63">
        <w:rPr>
          <w:rFonts w:eastAsia="Batang"/>
          <w:lang w:val="ru-RU"/>
        </w:rPr>
        <w:t xml:space="preserve"> </w:t>
      </w:r>
      <w:r w:rsidR="00D1512B">
        <w:rPr>
          <w:rFonts w:eastAsia="Batang"/>
          <w:lang w:val="ru-RU"/>
        </w:rPr>
        <w:lastRenderedPageBreak/>
        <w:t>odluke</w:t>
      </w:r>
      <w:r w:rsidR="00C31F63">
        <w:rPr>
          <w:rFonts w:eastAsia="Batang"/>
          <w:lang w:val="ru-RU"/>
        </w:rPr>
        <w:t xml:space="preserve"> </w:t>
      </w:r>
      <w:r w:rsidR="00D1512B">
        <w:rPr>
          <w:rFonts w:eastAsia="Batang"/>
          <w:lang w:val="ru-RU"/>
        </w:rPr>
        <w:t>o</w:t>
      </w:r>
      <w:r w:rsidR="00C31F63">
        <w:rPr>
          <w:rFonts w:eastAsia="Batang"/>
          <w:lang w:val="ru-RU"/>
        </w:rPr>
        <w:t xml:space="preserve"> </w:t>
      </w:r>
      <w:r w:rsidR="00D1512B">
        <w:rPr>
          <w:rFonts w:eastAsia="Batang"/>
          <w:lang w:val="ru-RU"/>
        </w:rPr>
        <w:t>davanju</w:t>
      </w:r>
      <w:r w:rsidR="00C31F63">
        <w:rPr>
          <w:rFonts w:eastAsia="Batang"/>
          <w:lang w:val="ru-RU"/>
        </w:rPr>
        <w:t xml:space="preserve"> </w:t>
      </w:r>
      <w:r w:rsidR="00D1512B">
        <w:rPr>
          <w:rFonts w:eastAsia="Batang"/>
          <w:lang w:val="ru-RU"/>
        </w:rPr>
        <w:t>saglasnosti</w:t>
      </w:r>
      <w:r w:rsidR="00C31F63">
        <w:rPr>
          <w:rFonts w:eastAsia="Batang"/>
          <w:lang w:val="ru-RU"/>
        </w:rPr>
        <w:t xml:space="preserve"> </w:t>
      </w:r>
      <w:r w:rsidR="00D1512B">
        <w:rPr>
          <w:rFonts w:eastAsia="Batang"/>
          <w:lang w:val="ru-RU"/>
        </w:rPr>
        <w:t>na</w:t>
      </w:r>
      <w:r w:rsidR="00C31F63">
        <w:rPr>
          <w:rFonts w:eastAsia="Batang"/>
          <w:lang w:val="ru-RU"/>
        </w:rPr>
        <w:t xml:space="preserve"> </w:t>
      </w:r>
      <w:r w:rsidR="00D1512B">
        <w:rPr>
          <w:rFonts w:eastAsia="Batang"/>
          <w:lang w:val="ru-RU"/>
        </w:rPr>
        <w:t>Finansijski</w:t>
      </w:r>
      <w:r w:rsidR="00C31F63">
        <w:rPr>
          <w:rFonts w:eastAsia="Batang"/>
          <w:lang w:val="ru-RU"/>
        </w:rPr>
        <w:t xml:space="preserve"> </w:t>
      </w:r>
      <w:r w:rsidR="00D1512B">
        <w:rPr>
          <w:rFonts w:eastAsia="Batang"/>
          <w:lang w:val="ru-RU"/>
        </w:rPr>
        <w:t>plan</w:t>
      </w:r>
      <w:r w:rsidR="00C31F63">
        <w:rPr>
          <w:rFonts w:eastAsia="Batang"/>
          <w:lang w:val="ru-RU"/>
        </w:rPr>
        <w:t xml:space="preserve"> </w:t>
      </w:r>
      <w:r w:rsidR="00D1512B">
        <w:rPr>
          <w:rFonts w:eastAsia="Batang"/>
          <w:lang w:val="ru-RU"/>
        </w:rPr>
        <w:t>Fonda</w:t>
      </w:r>
      <w:r w:rsidR="00C31F63">
        <w:rPr>
          <w:rFonts w:eastAsia="Batang"/>
          <w:lang w:val="ru-RU"/>
        </w:rPr>
        <w:t xml:space="preserve"> </w:t>
      </w:r>
      <w:r w:rsidR="00D1512B">
        <w:rPr>
          <w:rFonts w:eastAsia="Batang"/>
          <w:lang w:val="ru-RU"/>
        </w:rPr>
        <w:t>za</w:t>
      </w:r>
      <w:r w:rsidR="00C31F63">
        <w:rPr>
          <w:rFonts w:eastAsia="Batang"/>
          <w:lang w:val="ru-RU"/>
        </w:rPr>
        <w:t xml:space="preserve"> </w:t>
      </w:r>
      <w:r w:rsidR="00D1512B">
        <w:rPr>
          <w:rFonts w:eastAsia="Batang"/>
          <w:lang w:val="ru-RU"/>
        </w:rPr>
        <w:t>socijalno</w:t>
      </w:r>
      <w:r w:rsidR="00C31F63">
        <w:rPr>
          <w:rFonts w:eastAsia="Batang"/>
          <w:lang w:val="ru-RU"/>
        </w:rPr>
        <w:t xml:space="preserve"> </w:t>
      </w:r>
      <w:r w:rsidR="00D1512B">
        <w:rPr>
          <w:rFonts w:eastAsia="Batang"/>
          <w:lang w:val="ru-RU"/>
        </w:rPr>
        <w:t>osiguranje</w:t>
      </w:r>
      <w:r w:rsidR="00C31F63">
        <w:rPr>
          <w:rFonts w:eastAsia="Batang"/>
          <w:lang w:val="ru-RU"/>
        </w:rPr>
        <w:t xml:space="preserve"> </w:t>
      </w:r>
      <w:r w:rsidR="00D1512B">
        <w:rPr>
          <w:rFonts w:eastAsia="Batang"/>
          <w:lang w:val="ru-RU"/>
        </w:rPr>
        <w:t>vojnih</w:t>
      </w:r>
      <w:r w:rsidR="00C31F63">
        <w:rPr>
          <w:rFonts w:eastAsia="Batang"/>
          <w:lang w:val="ru-RU"/>
        </w:rPr>
        <w:t xml:space="preserve"> </w:t>
      </w:r>
      <w:r w:rsidR="00D1512B">
        <w:rPr>
          <w:rFonts w:eastAsia="Batang"/>
          <w:lang w:val="ru-RU"/>
        </w:rPr>
        <w:t>osiguranika</w:t>
      </w:r>
      <w:r w:rsidR="00C31F63">
        <w:rPr>
          <w:rFonts w:eastAsia="Batang"/>
          <w:lang w:val="ru-RU"/>
        </w:rPr>
        <w:t xml:space="preserve"> </w:t>
      </w:r>
      <w:r w:rsidR="00D1512B">
        <w:rPr>
          <w:rFonts w:eastAsia="Batang"/>
          <w:lang w:val="ru-RU"/>
        </w:rPr>
        <w:t>za</w:t>
      </w:r>
      <w:r w:rsidR="00C31F63">
        <w:rPr>
          <w:rFonts w:eastAsia="Batang"/>
          <w:lang w:val="ru-RU"/>
        </w:rPr>
        <w:t xml:space="preserve"> 201</w:t>
      </w:r>
      <w:r w:rsidR="007D3C4C">
        <w:rPr>
          <w:rFonts w:eastAsia="Batang"/>
          <w:lang w:val="ru-RU"/>
        </w:rPr>
        <w:t>7</w:t>
      </w:r>
      <w:r w:rsidR="00C31F63">
        <w:rPr>
          <w:rFonts w:eastAsia="Batang"/>
          <w:lang w:val="ru-RU"/>
        </w:rPr>
        <w:t xml:space="preserve">. </w:t>
      </w:r>
      <w:r w:rsidR="00D1512B">
        <w:rPr>
          <w:rFonts w:eastAsia="Batang"/>
          <w:lang w:val="ru-RU"/>
        </w:rPr>
        <w:t>godinu</w:t>
      </w:r>
      <w:r>
        <w:rPr>
          <w:rFonts w:cs="Arial"/>
          <w:bCs/>
          <w:szCs w:val="24"/>
          <w:lang w:val="sr-Cyrl-RS"/>
        </w:rPr>
        <w:t xml:space="preserve">, </w:t>
      </w:r>
      <w:r w:rsidR="00D1512B">
        <w:rPr>
          <w:rFonts w:cs="Arial"/>
          <w:bCs/>
          <w:szCs w:val="24"/>
          <w:lang w:val="sr-Cyrl-RS"/>
        </w:rPr>
        <w:t>koji</w:t>
      </w:r>
      <w:r>
        <w:rPr>
          <w:rFonts w:cs="Arial"/>
          <w:bCs/>
          <w:szCs w:val="24"/>
          <w:lang w:val="sr-Cyrl-RS"/>
        </w:rPr>
        <w:t xml:space="preserve"> </w:t>
      </w:r>
      <w:r w:rsidR="00D1512B">
        <w:rPr>
          <w:rFonts w:cs="Arial"/>
          <w:bCs/>
          <w:szCs w:val="24"/>
          <w:lang w:val="sr-Cyrl-RS"/>
        </w:rPr>
        <w:t>je</w:t>
      </w:r>
      <w:r>
        <w:rPr>
          <w:rFonts w:cs="Arial"/>
          <w:bCs/>
          <w:szCs w:val="24"/>
          <w:lang w:val="sr-Cyrl-RS"/>
        </w:rPr>
        <w:t xml:space="preserve"> </w:t>
      </w:r>
      <w:r w:rsidR="00D1512B">
        <w:rPr>
          <w:rFonts w:cs="Arial"/>
          <w:bCs/>
          <w:szCs w:val="24"/>
          <w:lang w:val="sr-Cyrl-RS"/>
        </w:rPr>
        <w:t>podnela</w:t>
      </w:r>
      <w:r>
        <w:rPr>
          <w:rFonts w:cs="Arial"/>
          <w:bCs/>
          <w:szCs w:val="24"/>
          <w:lang w:val="sr-Cyrl-RS"/>
        </w:rPr>
        <w:t xml:space="preserve"> </w:t>
      </w:r>
      <w:r w:rsidR="00D1512B">
        <w:rPr>
          <w:rFonts w:cs="Arial"/>
          <w:bCs/>
          <w:szCs w:val="24"/>
          <w:lang w:val="sr-Cyrl-RS"/>
        </w:rPr>
        <w:t>Vlada</w:t>
      </w:r>
      <w:r>
        <w:rPr>
          <w:rFonts w:cs="Arial"/>
          <w:bCs/>
          <w:szCs w:val="24"/>
          <w:lang w:val="sr-Cyrl-RS"/>
        </w:rPr>
        <w:t>;</w:t>
      </w:r>
    </w:p>
    <w:p w:rsidR="006D2216" w:rsidRDefault="006D2216" w:rsidP="006D2216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cs="Arial"/>
          <w:bCs/>
          <w:szCs w:val="24"/>
          <w:lang w:val="sr-Cyrl-RS"/>
        </w:rPr>
      </w:pPr>
      <w:r>
        <w:rPr>
          <w:rFonts w:cs="Arial"/>
          <w:bCs/>
          <w:szCs w:val="24"/>
          <w:lang w:val="sr-Cyrl-RS"/>
        </w:rPr>
        <w:tab/>
      </w:r>
      <w:r w:rsidR="007D3C4C">
        <w:rPr>
          <w:rFonts w:cs="Arial"/>
          <w:bCs/>
          <w:szCs w:val="24"/>
          <w:lang w:val="sr-Cyrl-RS"/>
        </w:rPr>
        <w:t>7</w:t>
      </w:r>
      <w:r>
        <w:rPr>
          <w:rFonts w:cs="Arial"/>
          <w:bCs/>
          <w:szCs w:val="24"/>
          <w:lang w:val="sr-Cyrl-RS"/>
        </w:rPr>
        <w:t xml:space="preserve">. </w:t>
      </w:r>
      <w:r w:rsidR="00D1512B">
        <w:rPr>
          <w:rFonts w:cs="Arial"/>
          <w:bCs/>
          <w:szCs w:val="24"/>
          <w:lang w:val="sr-Cyrl-RS"/>
        </w:rPr>
        <w:t>Razmatranje</w:t>
      </w:r>
      <w:r w:rsidR="00B674FA">
        <w:rPr>
          <w:rFonts w:cs="Arial"/>
          <w:bCs/>
          <w:szCs w:val="24"/>
          <w:lang w:val="sr-Cyrl-RS"/>
        </w:rPr>
        <w:t xml:space="preserve"> </w:t>
      </w:r>
      <w:proofErr w:type="spellStart"/>
      <w:r w:rsidR="00D1512B">
        <w:rPr>
          <w:rFonts w:cs="Arial"/>
          <w:bCs/>
          <w:szCs w:val="24"/>
        </w:rPr>
        <w:t>Predlog</w:t>
      </w:r>
      <w:proofErr w:type="spellEnd"/>
      <w:r w:rsidR="00D1512B">
        <w:rPr>
          <w:rFonts w:cs="Arial"/>
          <w:bCs/>
          <w:szCs w:val="24"/>
          <w:lang w:val="sr-Cyrl-RS"/>
        </w:rPr>
        <w:t>a</w:t>
      </w:r>
      <w:r w:rsidR="00B674FA">
        <w:rPr>
          <w:rFonts w:cs="Arial"/>
          <w:bCs/>
          <w:szCs w:val="24"/>
          <w:lang w:val="sr-Cyrl-RS"/>
        </w:rPr>
        <w:t xml:space="preserve">  </w:t>
      </w:r>
      <w:r w:rsidR="00D1512B">
        <w:rPr>
          <w:rFonts w:cs="Arial"/>
          <w:bCs/>
          <w:szCs w:val="24"/>
          <w:lang w:val="sr-Cyrl-RS"/>
        </w:rPr>
        <w:t>zakona</w:t>
      </w:r>
      <w:r w:rsidR="00B674FA">
        <w:rPr>
          <w:rFonts w:cs="Arial"/>
          <w:bCs/>
          <w:szCs w:val="24"/>
          <w:lang w:val="sr-Cyrl-RS"/>
        </w:rPr>
        <w:t xml:space="preserve"> </w:t>
      </w:r>
      <w:r w:rsidR="00D1512B">
        <w:rPr>
          <w:rFonts w:cs="Arial"/>
          <w:bCs/>
          <w:szCs w:val="24"/>
          <w:lang w:val="sr-Cyrl-RS"/>
        </w:rPr>
        <w:t>o</w:t>
      </w:r>
      <w:r w:rsidR="007D3C4C">
        <w:rPr>
          <w:rFonts w:cs="Arial"/>
          <w:bCs/>
          <w:szCs w:val="24"/>
          <w:lang w:val="sr-Cyrl-RS"/>
        </w:rPr>
        <w:t xml:space="preserve"> </w:t>
      </w:r>
      <w:r w:rsidR="00D1512B">
        <w:rPr>
          <w:rFonts w:cs="Arial"/>
          <w:bCs/>
          <w:szCs w:val="24"/>
          <w:lang w:val="sr-Cyrl-RS"/>
        </w:rPr>
        <w:t>dopuni</w:t>
      </w:r>
      <w:r w:rsidR="007D3C4C">
        <w:rPr>
          <w:rFonts w:cs="Arial"/>
          <w:bCs/>
          <w:szCs w:val="24"/>
          <w:lang w:val="sr-Cyrl-RS"/>
        </w:rPr>
        <w:t xml:space="preserve"> </w:t>
      </w:r>
      <w:r w:rsidR="00D1512B">
        <w:rPr>
          <w:rFonts w:cs="Arial"/>
          <w:bCs/>
          <w:szCs w:val="24"/>
          <w:lang w:val="sr-Cyrl-RS"/>
        </w:rPr>
        <w:t>Zakona</w:t>
      </w:r>
      <w:r w:rsidR="007D3C4C">
        <w:rPr>
          <w:rFonts w:cs="Arial"/>
          <w:bCs/>
          <w:szCs w:val="24"/>
          <w:lang w:val="sr-Cyrl-RS"/>
        </w:rPr>
        <w:t xml:space="preserve"> </w:t>
      </w:r>
      <w:r w:rsidR="00D1512B">
        <w:rPr>
          <w:rFonts w:cs="Arial"/>
          <w:bCs/>
          <w:szCs w:val="24"/>
          <w:lang w:val="sr-Cyrl-RS"/>
        </w:rPr>
        <w:t>o</w:t>
      </w:r>
      <w:r w:rsidR="007D3C4C">
        <w:rPr>
          <w:rFonts w:cs="Arial"/>
          <w:bCs/>
          <w:szCs w:val="24"/>
          <w:lang w:val="sr-Cyrl-RS"/>
        </w:rPr>
        <w:t xml:space="preserve"> </w:t>
      </w:r>
      <w:r w:rsidR="00D1512B">
        <w:rPr>
          <w:rFonts w:cs="Arial"/>
          <w:bCs/>
          <w:szCs w:val="24"/>
          <w:lang w:val="sr-Cyrl-RS"/>
        </w:rPr>
        <w:t>privremenom</w:t>
      </w:r>
      <w:r w:rsidR="007D3C4C">
        <w:rPr>
          <w:rFonts w:cs="Arial"/>
          <w:bCs/>
          <w:szCs w:val="24"/>
          <w:lang w:val="sr-Cyrl-RS"/>
        </w:rPr>
        <w:t xml:space="preserve"> </w:t>
      </w:r>
      <w:r w:rsidR="00D1512B">
        <w:rPr>
          <w:rFonts w:cs="Arial"/>
          <w:bCs/>
          <w:szCs w:val="24"/>
          <w:lang w:val="sr-Cyrl-RS"/>
        </w:rPr>
        <w:t>uređivanju</w:t>
      </w:r>
      <w:r w:rsidR="007D3C4C">
        <w:rPr>
          <w:rFonts w:cs="Arial"/>
          <w:bCs/>
          <w:szCs w:val="24"/>
          <w:lang w:val="sr-Cyrl-RS"/>
        </w:rPr>
        <w:t xml:space="preserve"> </w:t>
      </w:r>
      <w:r w:rsidR="00D1512B">
        <w:rPr>
          <w:rFonts w:cs="Arial"/>
          <w:bCs/>
          <w:szCs w:val="24"/>
          <w:lang w:val="sr-Cyrl-RS"/>
        </w:rPr>
        <w:t>načina</w:t>
      </w:r>
      <w:r w:rsidR="007D3C4C">
        <w:rPr>
          <w:rFonts w:cs="Arial"/>
          <w:bCs/>
          <w:szCs w:val="24"/>
          <w:lang w:val="sr-Cyrl-RS"/>
        </w:rPr>
        <w:t xml:space="preserve"> </w:t>
      </w:r>
      <w:r w:rsidR="00D1512B">
        <w:rPr>
          <w:rFonts w:cs="Arial"/>
          <w:bCs/>
          <w:szCs w:val="24"/>
          <w:lang w:val="sr-Cyrl-RS"/>
        </w:rPr>
        <w:t>isplate</w:t>
      </w:r>
      <w:r w:rsidR="007D3C4C">
        <w:rPr>
          <w:rFonts w:cs="Arial"/>
          <w:bCs/>
          <w:szCs w:val="24"/>
          <w:lang w:val="sr-Cyrl-RS"/>
        </w:rPr>
        <w:t xml:space="preserve"> </w:t>
      </w:r>
      <w:r w:rsidR="00D1512B">
        <w:rPr>
          <w:rFonts w:cs="Arial"/>
          <w:bCs/>
          <w:szCs w:val="24"/>
          <w:lang w:val="sr-Cyrl-RS"/>
        </w:rPr>
        <w:t>penzija</w:t>
      </w:r>
      <w:r w:rsidR="00453CA2">
        <w:rPr>
          <w:rFonts w:cs="Arial"/>
          <w:bCs/>
          <w:szCs w:val="24"/>
          <w:lang w:val="sr-Cyrl-RS"/>
        </w:rPr>
        <w:t xml:space="preserve">, </w:t>
      </w:r>
      <w:r w:rsidR="00D1512B">
        <w:rPr>
          <w:rFonts w:cs="Arial"/>
          <w:bCs/>
          <w:szCs w:val="24"/>
          <w:lang w:val="sr-Cyrl-RS"/>
        </w:rPr>
        <w:t>koji</w:t>
      </w:r>
      <w:r w:rsidR="00453CA2">
        <w:rPr>
          <w:rFonts w:cs="Arial"/>
          <w:bCs/>
          <w:szCs w:val="24"/>
          <w:lang w:val="sr-Cyrl-RS"/>
        </w:rPr>
        <w:t xml:space="preserve"> </w:t>
      </w:r>
      <w:r w:rsidR="00D1512B">
        <w:rPr>
          <w:rFonts w:cs="Arial"/>
          <w:bCs/>
          <w:szCs w:val="24"/>
          <w:lang w:val="sr-Cyrl-RS"/>
        </w:rPr>
        <w:t>je</w:t>
      </w:r>
      <w:r w:rsidR="00453CA2">
        <w:rPr>
          <w:rFonts w:cs="Arial"/>
          <w:bCs/>
          <w:szCs w:val="24"/>
          <w:lang w:val="sr-Cyrl-RS"/>
        </w:rPr>
        <w:t xml:space="preserve"> </w:t>
      </w:r>
      <w:r w:rsidR="00D1512B">
        <w:rPr>
          <w:rFonts w:cs="Arial"/>
          <w:bCs/>
          <w:szCs w:val="24"/>
          <w:lang w:val="sr-Cyrl-RS"/>
        </w:rPr>
        <w:t>podnela</w:t>
      </w:r>
      <w:r w:rsidR="00453CA2">
        <w:rPr>
          <w:rFonts w:cs="Arial"/>
          <w:bCs/>
          <w:szCs w:val="24"/>
          <w:lang w:val="sr-Cyrl-RS"/>
        </w:rPr>
        <w:t xml:space="preserve"> </w:t>
      </w:r>
      <w:r w:rsidR="00D1512B">
        <w:rPr>
          <w:rFonts w:cs="Arial"/>
          <w:bCs/>
          <w:szCs w:val="24"/>
          <w:lang w:val="sr-Cyrl-RS"/>
        </w:rPr>
        <w:t>Vlada</w:t>
      </w:r>
      <w:r w:rsidR="00453CA2">
        <w:rPr>
          <w:rFonts w:cs="Arial"/>
          <w:bCs/>
          <w:szCs w:val="24"/>
          <w:lang w:val="sr-Cyrl-RS"/>
        </w:rPr>
        <w:t>.</w:t>
      </w:r>
    </w:p>
    <w:p w:rsidR="006D2216" w:rsidRDefault="00CE4B47" w:rsidP="006D2216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cs="Times New Roman"/>
          <w:szCs w:val="24"/>
          <w:lang w:val="sr-Latn-RS"/>
        </w:rPr>
      </w:pPr>
      <w:r>
        <w:rPr>
          <w:rFonts w:cs="Arial"/>
          <w:bCs/>
          <w:szCs w:val="24"/>
          <w:lang w:val="sr-Cyrl-RS"/>
        </w:rPr>
        <w:t xml:space="preserve"> </w:t>
      </w:r>
      <w:r w:rsidR="006D2216">
        <w:rPr>
          <w:rFonts w:cs="Arial"/>
          <w:bCs/>
          <w:szCs w:val="24"/>
          <w:lang w:val="sr-Cyrl-RS"/>
        </w:rPr>
        <w:t xml:space="preserve"> </w:t>
      </w:r>
      <w:r w:rsidR="006D2216">
        <w:rPr>
          <w:rFonts w:cs="Arial"/>
          <w:bCs/>
          <w:szCs w:val="24"/>
          <w:lang w:val="sr-Cyrl-CS"/>
        </w:rPr>
        <w:t xml:space="preserve"> </w:t>
      </w:r>
      <w:r w:rsidR="006D2216">
        <w:rPr>
          <w:rFonts w:cs="Arial"/>
          <w:bCs/>
          <w:szCs w:val="24"/>
          <w:lang w:val="sr-Cyrl-RS"/>
        </w:rPr>
        <w:t xml:space="preserve">              </w:t>
      </w:r>
      <w:r w:rsidR="00D1512B">
        <w:rPr>
          <w:rFonts w:cs="Times New Roman"/>
          <w:szCs w:val="24"/>
          <w:lang w:val="sr-Cyrl-CS"/>
        </w:rPr>
        <w:t>Sednica</w:t>
      </w:r>
      <w:r w:rsidR="006D2216">
        <w:rPr>
          <w:rFonts w:cs="Times New Roman"/>
          <w:szCs w:val="24"/>
          <w:lang w:val="sr-Cyrl-CS"/>
        </w:rPr>
        <w:t xml:space="preserve"> </w:t>
      </w:r>
      <w:r w:rsidR="00D1512B">
        <w:rPr>
          <w:rFonts w:cs="Times New Roman"/>
          <w:szCs w:val="24"/>
          <w:lang w:val="sr-Cyrl-CS"/>
        </w:rPr>
        <w:t>će</w:t>
      </w:r>
      <w:r w:rsidR="006D2216">
        <w:rPr>
          <w:rFonts w:cs="Times New Roman"/>
          <w:szCs w:val="24"/>
          <w:lang w:val="sr-Cyrl-CS"/>
        </w:rPr>
        <w:t xml:space="preserve"> </w:t>
      </w:r>
      <w:r w:rsidR="00D1512B">
        <w:rPr>
          <w:rFonts w:cs="Times New Roman"/>
          <w:szCs w:val="24"/>
          <w:lang w:val="sr-Cyrl-CS"/>
        </w:rPr>
        <w:t>se</w:t>
      </w:r>
      <w:r w:rsidR="006D2216">
        <w:rPr>
          <w:rFonts w:cs="Times New Roman"/>
          <w:szCs w:val="24"/>
          <w:lang w:val="sr-Cyrl-CS"/>
        </w:rPr>
        <w:t xml:space="preserve"> </w:t>
      </w:r>
      <w:r w:rsidR="00D1512B">
        <w:rPr>
          <w:rFonts w:cs="Times New Roman"/>
          <w:szCs w:val="24"/>
          <w:lang w:val="sr-Cyrl-CS"/>
        </w:rPr>
        <w:t>održati</w:t>
      </w:r>
      <w:r w:rsidR="006D2216">
        <w:rPr>
          <w:rFonts w:cs="Times New Roman"/>
          <w:szCs w:val="24"/>
          <w:lang w:val="sr-Cyrl-CS"/>
        </w:rPr>
        <w:t xml:space="preserve"> </w:t>
      </w:r>
      <w:r w:rsidR="00D1512B">
        <w:rPr>
          <w:rFonts w:cs="Times New Roman"/>
          <w:szCs w:val="24"/>
          <w:lang w:val="sr-Cyrl-CS"/>
        </w:rPr>
        <w:t>u</w:t>
      </w:r>
      <w:r w:rsidR="006D2216">
        <w:rPr>
          <w:rFonts w:cs="Times New Roman"/>
          <w:szCs w:val="24"/>
          <w:lang w:val="sr-Cyrl-CS"/>
        </w:rPr>
        <w:t xml:space="preserve"> </w:t>
      </w:r>
      <w:r w:rsidR="00D1512B">
        <w:rPr>
          <w:rFonts w:cs="Times New Roman"/>
          <w:szCs w:val="24"/>
          <w:lang w:val="sr-Cyrl-CS"/>
        </w:rPr>
        <w:t>zgradi</w:t>
      </w:r>
      <w:r w:rsidR="006D2216">
        <w:rPr>
          <w:rFonts w:cs="Times New Roman"/>
          <w:szCs w:val="24"/>
          <w:lang w:val="sr-Cyrl-CS"/>
        </w:rPr>
        <w:t xml:space="preserve"> </w:t>
      </w:r>
      <w:r w:rsidR="00D1512B">
        <w:rPr>
          <w:rFonts w:cs="Times New Roman"/>
          <w:szCs w:val="24"/>
          <w:lang w:val="sr-Cyrl-CS"/>
        </w:rPr>
        <w:t>Doma</w:t>
      </w:r>
      <w:r w:rsidR="006D2216">
        <w:rPr>
          <w:rFonts w:cs="Times New Roman"/>
          <w:szCs w:val="24"/>
          <w:lang w:val="sr-Cyrl-CS"/>
        </w:rPr>
        <w:t xml:space="preserve"> </w:t>
      </w:r>
      <w:r w:rsidR="00D1512B">
        <w:rPr>
          <w:rFonts w:cs="Times New Roman"/>
          <w:szCs w:val="24"/>
          <w:lang w:val="sr-Cyrl-CS"/>
        </w:rPr>
        <w:t>Narodne</w:t>
      </w:r>
      <w:r w:rsidR="006D2216">
        <w:rPr>
          <w:rFonts w:cs="Times New Roman"/>
          <w:szCs w:val="24"/>
          <w:lang w:val="sr-Cyrl-CS"/>
        </w:rPr>
        <w:t xml:space="preserve"> </w:t>
      </w:r>
      <w:r w:rsidR="00D1512B">
        <w:rPr>
          <w:rFonts w:cs="Times New Roman"/>
          <w:szCs w:val="24"/>
          <w:lang w:val="sr-Cyrl-CS"/>
        </w:rPr>
        <w:t>skupštine</w:t>
      </w:r>
      <w:r w:rsidR="006D2216">
        <w:rPr>
          <w:rFonts w:cs="Times New Roman"/>
          <w:szCs w:val="24"/>
          <w:lang w:val="sr-Cyrl-CS"/>
        </w:rPr>
        <w:t xml:space="preserve"> </w:t>
      </w:r>
      <w:r w:rsidR="00D1512B">
        <w:rPr>
          <w:rFonts w:cs="Times New Roman"/>
          <w:szCs w:val="24"/>
          <w:lang w:val="sr-Cyrl-CS"/>
        </w:rPr>
        <w:t>Republike</w:t>
      </w:r>
      <w:r w:rsidR="006D2216">
        <w:rPr>
          <w:rFonts w:cs="Times New Roman"/>
          <w:szCs w:val="24"/>
          <w:lang w:val="sr-Cyrl-CS"/>
        </w:rPr>
        <w:t xml:space="preserve"> </w:t>
      </w:r>
      <w:r w:rsidR="00D1512B">
        <w:rPr>
          <w:rFonts w:cs="Times New Roman"/>
          <w:szCs w:val="24"/>
          <w:lang w:val="sr-Cyrl-CS"/>
        </w:rPr>
        <w:t>Srbije</w:t>
      </w:r>
      <w:r w:rsidR="006D2216">
        <w:rPr>
          <w:rFonts w:cs="Times New Roman"/>
          <w:szCs w:val="24"/>
          <w:lang w:val="sr-Cyrl-CS"/>
        </w:rPr>
        <w:t xml:space="preserve">, </w:t>
      </w:r>
      <w:r w:rsidR="00D1512B">
        <w:rPr>
          <w:rFonts w:cs="Times New Roman"/>
          <w:szCs w:val="24"/>
          <w:lang w:val="sr-Cyrl-CS"/>
        </w:rPr>
        <w:t>Trg</w:t>
      </w:r>
      <w:r w:rsidR="006D2216">
        <w:rPr>
          <w:rFonts w:cs="Times New Roman"/>
          <w:szCs w:val="24"/>
          <w:lang w:val="sr-Cyrl-CS"/>
        </w:rPr>
        <w:t xml:space="preserve"> </w:t>
      </w:r>
      <w:r w:rsidR="00D1512B">
        <w:rPr>
          <w:rFonts w:cs="Times New Roman"/>
          <w:szCs w:val="24"/>
          <w:lang w:val="sr-Cyrl-CS"/>
        </w:rPr>
        <w:t>Nikole</w:t>
      </w:r>
      <w:r w:rsidR="006D2216">
        <w:rPr>
          <w:rFonts w:cs="Times New Roman"/>
          <w:szCs w:val="24"/>
          <w:lang w:val="sr-Cyrl-CS"/>
        </w:rPr>
        <w:t xml:space="preserve"> </w:t>
      </w:r>
      <w:r w:rsidR="00D1512B">
        <w:rPr>
          <w:rFonts w:cs="Times New Roman"/>
          <w:szCs w:val="24"/>
          <w:lang w:val="sr-Cyrl-CS"/>
        </w:rPr>
        <w:t>Pašića</w:t>
      </w:r>
      <w:r w:rsidR="006D2216">
        <w:rPr>
          <w:rFonts w:cs="Times New Roman"/>
          <w:szCs w:val="24"/>
          <w:lang w:val="sr-Cyrl-CS"/>
        </w:rPr>
        <w:t xml:space="preserve"> 13, </w:t>
      </w:r>
      <w:r w:rsidR="00D1512B">
        <w:rPr>
          <w:rFonts w:cs="Times New Roman"/>
          <w:szCs w:val="24"/>
          <w:lang w:val="sr-Cyrl-CS"/>
        </w:rPr>
        <w:t>u</w:t>
      </w:r>
      <w:r w:rsidR="006D2216">
        <w:rPr>
          <w:rFonts w:cs="Times New Roman"/>
          <w:szCs w:val="24"/>
          <w:lang w:val="sr-Cyrl-CS"/>
        </w:rPr>
        <w:t xml:space="preserve"> </w:t>
      </w:r>
      <w:r w:rsidR="00D1512B">
        <w:rPr>
          <w:rFonts w:cs="Times New Roman"/>
          <w:szCs w:val="24"/>
          <w:lang w:val="sr-Cyrl-RS"/>
        </w:rPr>
        <w:t>s</w:t>
      </w:r>
      <w:r w:rsidR="00D1512B">
        <w:rPr>
          <w:rFonts w:cs="Times New Roman"/>
          <w:szCs w:val="24"/>
          <w:lang w:val="sr-Cyrl-CS"/>
        </w:rPr>
        <w:t>ali</w:t>
      </w:r>
      <w:r w:rsidR="006D2216">
        <w:rPr>
          <w:rFonts w:cs="Times New Roman"/>
          <w:szCs w:val="24"/>
          <w:lang w:val="sr-Cyrl-CS"/>
        </w:rPr>
        <w:t xml:space="preserve"> </w:t>
      </w:r>
      <w:r w:rsidR="006D2216">
        <w:rPr>
          <w:rFonts w:cs="Times New Roman"/>
          <w:szCs w:val="24"/>
        </w:rPr>
        <w:t>III</w:t>
      </w:r>
      <w:r w:rsidR="006D2216">
        <w:rPr>
          <w:rFonts w:cs="Times New Roman"/>
          <w:szCs w:val="24"/>
          <w:lang w:val="sr-Latn-RS"/>
        </w:rPr>
        <w:t>.</w:t>
      </w:r>
    </w:p>
    <w:p w:rsidR="006D2216" w:rsidRDefault="006D2216" w:rsidP="006D221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6D2216" w:rsidRDefault="006D2216" w:rsidP="006D221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D2216" w:rsidRDefault="006D2216" w:rsidP="006D221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1512B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6D2216" w:rsidRDefault="006D2216" w:rsidP="006D221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D2216" w:rsidRDefault="006D2216" w:rsidP="006D2216">
      <w:pPr>
        <w:pStyle w:val="NoSpacing"/>
        <w:jc w:val="center"/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           </w:t>
      </w:r>
      <w:r w:rsidR="00D1512B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1512B">
        <w:rPr>
          <w:rFonts w:ascii="Times New Roman" w:hAnsi="Times New Roman" w:cs="Times New Roman"/>
          <w:sz w:val="24"/>
          <w:szCs w:val="24"/>
          <w:lang w:val="sr-Cyrl-RS"/>
        </w:rPr>
        <w:t>Komlenski</w:t>
      </w:r>
    </w:p>
    <w:p w:rsidR="006D2216" w:rsidRDefault="006D2216" w:rsidP="006D2216"/>
    <w:p w:rsidR="00B13D52" w:rsidRDefault="00B13D52"/>
    <w:sectPr w:rsidR="00B13D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624" w:rsidRDefault="00317624" w:rsidP="00D1512B">
      <w:r>
        <w:separator/>
      </w:r>
    </w:p>
  </w:endnote>
  <w:endnote w:type="continuationSeparator" w:id="0">
    <w:p w:rsidR="00317624" w:rsidRDefault="00317624" w:rsidP="00D15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Ciri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12B" w:rsidRDefault="00D151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12B" w:rsidRDefault="00D151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12B" w:rsidRDefault="00D151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624" w:rsidRDefault="00317624" w:rsidP="00D1512B">
      <w:r>
        <w:separator/>
      </w:r>
    </w:p>
  </w:footnote>
  <w:footnote w:type="continuationSeparator" w:id="0">
    <w:p w:rsidR="00317624" w:rsidRDefault="00317624" w:rsidP="00D15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12B" w:rsidRDefault="00D151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12B" w:rsidRDefault="00D151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12B" w:rsidRDefault="00D151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216"/>
    <w:rsid w:val="00046F4A"/>
    <w:rsid w:val="00127D5E"/>
    <w:rsid w:val="0019159A"/>
    <w:rsid w:val="00233DDD"/>
    <w:rsid w:val="002A1B68"/>
    <w:rsid w:val="002E3C97"/>
    <w:rsid w:val="003074C7"/>
    <w:rsid w:val="00317624"/>
    <w:rsid w:val="00383BB9"/>
    <w:rsid w:val="00453CA2"/>
    <w:rsid w:val="004F4386"/>
    <w:rsid w:val="006D2216"/>
    <w:rsid w:val="006F66F2"/>
    <w:rsid w:val="007D3C4C"/>
    <w:rsid w:val="00804853"/>
    <w:rsid w:val="00887204"/>
    <w:rsid w:val="009B2A87"/>
    <w:rsid w:val="00B13D52"/>
    <w:rsid w:val="00B674FA"/>
    <w:rsid w:val="00BC1668"/>
    <w:rsid w:val="00BF6B87"/>
    <w:rsid w:val="00C31F63"/>
    <w:rsid w:val="00CE4B47"/>
    <w:rsid w:val="00D1512B"/>
    <w:rsid w:val="00D61651"/>
    <w:rsid w:val="00DD052C"/>
    <w:rsid w:val="00DD2666"/>
    <w:rsid w:val="00E3511E"/>
    <w:rsid w:val="00E7322A"/>
    <w:rsid w:val="00E8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21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2216"/>
    <w:pPr>
      <w:spacing w:after="0" w:line="240" w:lineRule="auto"/>
    </w:pPr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6D2216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D1512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12B"/>
  </w:style>
  <w:style w:type="paragraph" w:styleId="Footer">
    <w:name w:val="footer"/>
    <w:basedOn w:val="Normal"/>
    <w:link w:val="FooterChar"/>
    <w:uiPriority w:val="99"/>
    <w:unhideWhenUsed/>
    <w:rsid w:val="00D1512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1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21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2216"/>
    <w:pPr>
      <w:spacing w:after="0" w:line="240" w:lineRule="auto"/>
    </w:pPr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6D2216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D1512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12B"/>
  </w:style>
  <w:style w:type="paragraph" w:styleId="Footer">
    <w:name w:val="footer"/>
    <w:basedOn w:val="Normal"/>
    <w:link w:val="FooterChar"/>
    <w:uiPriority w:val="99"/>
    <w:unhideWhenUsed/>
    <w:rsid w:val="00D1512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cp:lastPrinted>2016-12-03T14:03:00Z</cp:lastPrinted>
  <dcterms:created xsi:type="dcterms:W3CDTF">2017-03-14T14:00:00Z</dcterms:created>
  <dcterms:modified xsi:type="dcterms:W3CDTF">2017-03-14T14:00:00Z</dcterms:modified>
</cp:coreProperties>
</file>